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DA641" w14:textId="77777777" w:rsidR="004A4EB4" w:rsidRDefault="00C31DC6" w:rsidP="00FE09A0">
      <w:pPr>
        <w:jc w:val="center"/>
        <w:rPr>
          <w:sz w:val="56"/>
        </w:rPr>
      </w:pPr>
      <w:r>
        <w:rPr>
          <w:noProof/>
        </w:rPr>
        <w:drawing>
          <wp:anchor distT="0" distB="0" distL="114300" distR="114300" simplePos="0" relativeHeight="251674624" behindDoc="1" locked="0" layoutInCell="1" allowOverlap="1" wp14:anchorId="2C5BFA74" wp14:editId="5FA404B0">
            <wp:simplePos x="0" y="0"/>
            <wp:positionH relativeFrom="margin">
              <wp:posOffset>180975</wp:posOffset>
            </wp:positionH>
            <wp:positionV relativeFrom="paragraph">
              <wp:posOffset>1190625</wp:posOffset>
            </wp:positionV>
            <wp:extent cx="9105900" cy="19907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rthouse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5900" cy="1990725"/>
                    </a:xfrm>
                    <a:prstGeom prst="rect">
                      <a:avLst/>
                    </a:prstGeom>
                  </pic:spPr>
                </pic:pic>
              </a:graphicData>
            </a:graphic>
            <wp14:sizeRelH relativeFrom="page">
              <wp14:pctWidth>0</wp14:pctWidth>
            </wp14:sizeRelH>
            <wp14:sizeRelV relativeFrom="page">
              <wp14:pctHeight>0</wp14:pctHeight>
            </wp14:sizeRelV>
          </wp:anchor>
        </w:drawing>
      </w:r>
      <w:r w:rsidRPr="00FE09A0">
        <w:rPr>
          <w:noProof/>
          <w:sz w:val="56"/>
        </w:rPr>
        <mc:AlternateContent>
          <mc:Choice Requires="wps">
            <w:drawing>
              <wp:anchor distT="45720" distB="45720" distL="114300" distR="114300" simplePos="0" relativeHeight="251676672" behindDoc="0" locked="0" layoutInCell="1" allowOverlap="1" wp14:anchorId="3254B7E5" wp14:editId="771F8B81">
                <wp:simplePos x="0" y="0"/>
                <wp:positionH relativeFrom="page">
                  <wp:posOffset>628650</wp:posOffset>
                </wp:positionH>
                <wp:positionV relativeFrom="paragraph">
                  <wp:posOffset>0</wp:posOffset>
                </wp:positionV>
                <wp:extent cx="9105900" cy="12477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1247775"/>
                        </a:xfrm>
                        <a:prstGeom prst="rect">
                          <a:avLst/>
                        </a:prstGeom>
                        <a:solidFill>
                          <a:schemeClr val="tx1">
                            <a:lumMod val="50000"/>
                            <a:lumOff val="50000"/>
                          </a:schemeClr>
                        </a:solidFill>
                        <a:ln w="9525">
                          <a:solidFill>
                            <a:srgbClr val="000000"/>
                          </a:solidFill>
                          <a:miter lim="800000"/>
                          <a:headEnd/>
                          <a:tailEnd/>
                        </a:ln>
                      </wps:spPr>
                      <wps:txbx>
                        <w:txbxContent>
                          <w:p w14:paraId="3783BBBA" w14:textId="77777777" w:rsidR="00FE09A0" w:rsidRPr="005A1504" w:rsidRDefault="005A1504" w:rsidP="00FE09A0">
                            <w:pPr>
                              <w:jc w:val="center"/>
                              <w:rPr>
                                <w:b/>
                                <w:color w:val="FFFFFF" w:themeColor="background1"/>
                                <w:sz w:val="56"/>
                              </w:rPr>
                            </w:pPr>
                            <w:r w:rsidRPr="005A1504">
                              <w:rPr>
                                <w:b/>
                                <w:color w:val="FFFFFF" w:themeColor="background1"/>
                                <w:sz w:val="56"/>
                              </w:rPr>
                              <w:t>CLEBURNE COUNTY REVENUE</w:t>
                            </w:r>
                            <w:r w:rsidR="00FE09A0" w:rsidRPr="005A1504">
                              <w:rPr>
                                <w:b/>
                                <w:color w:val="FFFFFF" w:themeColor="background1"/>
                                <w:sz w:val="56"/>
                              </w:rPr>
                              <w:t xml:space="preserve"> COMMISSIONER</w:t>
                            </w:r>
                          </w:p>
                          <w:p w14:paraId="53C598AC" w14:textId="77777777" w:rsidR="00FE09A0" w:rsidRDefault="0014285F" w:rsidP="0014285F">
                            <w:pPr>
                              <w:jc w:val="center"/>
                            </w:pPr>
                            <w:r>
                              <w:rPr>
                                <w:b/>
                                <w:color w:val="FFFFFF" w:themeColor="background1"/>
                                <w:sz w:val="56"/>
                              </w:rPr>
                              <w:t>TAX LIEN AUCTION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B7E5" id="_x0000_t202" coordsize="21600,21600" o:spt="202" path="m,l,21600r21600,l21600,xe">
                <v:stroke joinstyle="miter"/>
                <v:path gradientshapeok="t" o:connecttype="rect"/>
              </v:shapetype>
              <v:shape id="Text Box 2" o:spid="_x0000_s1026" type="#_x0000_t202" style="position:absolute;left:0;text-align:left;margin-left:49.5pt;margin-top:0;width:717pt;height:98.2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" fillcolor="gray [1629]">
                <v:textbox>
                  <w:txbxContent>
                    <w:p w14:paraId="3783BBBA" w14:textId="77777777" w:rsidR="00FE09A0" w:rsidRPr="005A1504" w:rsidRDefault="005A1504" w:rsidP="00FE09A0">
                      <w:pPr>
                        <w:jc w:val="center"/>
                        <w:rPr>
                          <w:b/>
                          <w:color w:val="FFFFFF" w:themeColor="background1"/>
                          <w:sz w:val="56"/>
                        </w:rPr>
                      </w:pPr>
                      <w:r w:rsidRPr="005A1504">
                        <w:rPr>
                          <w:b/>
                          <w:color w:val="FFFFFF" w:themeColor="background1"/>
                          <w:sz w:val="56"/>
                        </w:rPr>
                        <w:t>CLEBURNE COUNTY REVENUE</w:t>
                      </w:r>
                      <w:r w:rsidR="00FE09A0" w:rsidRPr="005A1504">
                        <w:rPr>
                          <w:b/>
                          <w:color w:val="FFFFFF" w:themeColor="background1"/>
                          <w:sz w:val="56"/>
                        </w:rPr>
                        <w:t xml:space="preserve"> COMMISSIONER</w:t>
                      </w:r>
                    </w:p>
                    <w:p w14:paraId="53C598AC" w14:textId="77777777" w:rsidR="00FE09A0" w:rsidRDefault="0014285F" w:rsidP="0014285F">
                      <w:pPr>
                        <w:jc w:val="center"/>
                      </w:pPr>
                      <w:r>
                        <w:rPr>
                          <w:b/>
                          <w:color w:val="FFFFFF" w:themeColor="background1"/>
                          <w:sz w:val="56"/>
                        </w:rPr>
                        <w:t>TAX LIEN AUCTION</w:t>
                      </w:r>
                    </w:p>
                  </w:txbxContent>
                </v:textbox>
                <w10:wrap type="square" anchorx="page"/>
              </v:shape>
            </w:pict>
          </mc:Fallback>
        </mc:AlternateContent>
      </w:r>
    </w:p>
    <w:p w14:paraId="79CFD650" w14:textId="77777777" w:rsidR="004A4EB4" w:rsidRDefault="004A4EB4" w:rsidP="00FE09A0">
      <w:pPr>
        <w:jc w:val="center"/>
        <w:rPr>
          <w:sz w:val="56"/>
        </w:rPr>
      </w:pPr>
    </w:p>
    <w:p w14:paraId="355DBEF0" w14:textId="77777777" w:rsidR="004A4EB4" w:rsidRDefault="004A4EB4" w:rsidP="00FE09A0">
      <w:pPr>
        <w:jc w:val="center"/>
        <w:rPr>
          <w:sz w:val="56"/>
        </w:rPr>
      </w:pPr>
    </w:p>
    <w:p w14:paraId="6872CB09" w14:textId="77777777" w:rsidR="004A4EB4" w:rsidRDefault="00C31DC6" w:rsidP="00FE09A0">
      <w:pPr>
        <w:jc w:val="center"/>
        <w:rPr>
          <w:sz w:val="56"/>
        </w:rPr>
      </w:pPr>
      <w:r>
        <w:rPr>
          <w:noProof/>
        </w:rPr>
        <mc:AlternateContent>
          <mc:Choice Requires="wps">
            <w:drawing>
              <wp:anchor distT="45720" distB="45720" distL="114300" distR="114300" simplePos="0" relativeHeight="251678720" behindDoc="1" locked="0" layoutInCell="1" allowOverlap="1" wp14:anchorId="1037C05D" wp14:editId="45DB63DC">
                <wp:simplePos x="0" y="0"/>
                <wp:positionH relativeFrom="margin">
                  <wp:posOffset>200025</wp:posOffset>
                </wp:positionH>
                <wp:positionV relativeFrom="paragraph">
                  <wp:posOffset>139700</wp:posOffset>
                </wp:positionV>
                <wp:extent cx="9086850" cy="4171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4171950"/>
                        </a:xfrm>
                        <a:prstGeom prst="rect">
                          <a:avLst/>
                        </a:prstGeom>
                        <a:solidFill>
                          <a:schemeClr val="bg1"/>
                        </a:solidFill>
                        <a:ln w="9525">
                          <a:solidFill>
                            <a:srgbClr val="000000"/>
                          </a:solidFill>
                          <a:miter lim="800000"/>
                          <a:headEnd/>
                          <a:tailEnd/>
                        </a:ln>
                      </wps:spPr>
                      <wps:txbx>
                        <w:txbxContent>
                          <w:p w14:paraId="46EF6F47" w14:textId="77777777" w:rsidR="0014285F" w:rsidRPr="00F73282" w:rsidRDefault="0014285F" w:rsidP="005A1504">
                            <w:pPr>
                              <w:spacing w:after="0" w:line="240" w:lineRule="auto"/>
                              <w:jc w:val="center"/>
                              <w:rPr>
                                <w:b/>
                                <w:sz w:val="52"/>
                              </w:rPr>
                            </w:pPr>
                            <w:r w:rsidRPr="00F73282">
                              <w:rPr>
                                <w:b/>
                                <w:sz w:val="52"/>
                              </w:rPr>
                              <w:t>TAX LIEN AUCTION</w:t>
                            </w:r>
                          </w:p>
                          <w:p w14:paraId="6A8CC311" w14:textId="49FDC2E7" w:rsidR="006E37C0" w:rsidRPr="00F73282" w:rsidRDefault="006E37C0" w:rsidP="005A1504">
                            <w:pPr>
                              <w:spacing w:after="0" w:line="240" w:lineRule="auto"/>
                              <w:jc w:val="center"/>
                              <w:rPr>
                                <w:b/>
                                <w:sz w:val="32"/>
                              </w:rPr>
                            </w:pPr>
                            <w:r w:rsidRPr="00F73282">
                              <w:rPr>
                                <w:b/>
                                <w:sz w:val="32"/>
                              </w:rPr>
                              <w:t xml:space="preserve">A </w:t>
                            </w:r>
                            <w:r w:rsidR="0014285F" w:rsidRPr="00F73282">
                              <w:rPr>
                                <w:b/>
                                <w:sz w:val="32"/>
                              </w:rPr>
                              <w:t>Tax Lien Auction</w:t>
                            </w:r>
                            <w:r w:rsidRPr="00F73282">
                              <w:rPr>
                                <w:b/>
                                <w:sz w:val="32"/>
                              </w:rPr>
                              <w:t xml:space="preserve"> will be held </w:t>
                            </w:r>
                            <w:r w:rsidR="004E4F19">
                              <w:rPr>
                                <w:b/>
                                <w:color w:val="FF0000"/>
                                <w:sz w:val="32"/>
                              </w:rPr>
                              <w:t xml:space="preserve">Tuesday May </w:t>
                            </w:r>
                            <w:r w:rsidR="001D3D40">
                              <w:rPr>
                                <w:b/>
                                <w:color w:val="FF0000"/>
                                <w:sz w:val="32"/>
                              </w:rPr>
                              <w:t>7</w:t>
                            </w:r>
                            <w:r w:rsidR="004E4F19">
                              <w:rPr>
                                <w:b/>
                                <w:color w:val="FF0000"/>
                                <w:sz w:val="32"/>
                              </w:rPr>
                              <w:t xml:space="preserve">, </w:t>
                            </w:r>
                            <w:proofErr w:type="gramStart"/>
                            <w:r w:rsidR="004E4F19">
                              <w:rPr>
                                <w:b/>
                                <w:color w:val="FF0000"/>
                                <w:sz w:val="32"/>
                              </w:rPr>
                              <w:t>202</w:t>
                            </w:r>
                            <w:r w:rsidR="001D3D40">
                              <w:rPr>
                                <w:b/>
                                <w:color w:val="FF0000"/>
                                <w:sz w:val="32"/>
                              </w:rPr>
                              <w:t>4</w:t>
                            </w:r>
                            <w:proofErr w:type="gramEnd"/>
                            <w:r w:rsidRPr="00F73282">
                              <w:rPr>
                                <w:b/>
                                <w:color w:val="FF0000"/>
                                <w:sz w:val="32"/>
                              </w:rPr>
                              <w:t xml:space="preserve"> at 10:00 a.m.  </w:t>
                            </w:r>
                            <w:r w:rsidRPr="00F73282">
                              <w:rPr>
                                <w:b/>
                                <w:sz w:val="32"/>
                              </w:rPr>
                              <w:t xml:space="preserve">The auction will be conducted on the Cleburne County Courthouse </w:t>
                            </w:r>
                            <w:r w:rsidR="0014285F" w:rsidRPr="00F73282">
                              <w:rPr>
                                <w:b/>
                                <w:sz w:val="32"/>
                              </w:rPr>
                              <w:t xml:space="preserve">Steps located at 120 Vickery Street Heflin, AL.  The Delinquent Real Property Parcels subject to being sold at the Tax Lien Auction can be located on the Cleburne County Citizen Access website </w:t>
                            </w:r>
                            <w:hyperlink r:id="rId6" w:history="1">
                              <w:r w:rsidR="0014285F" w:rsidRPr="00F73282">
                                <w:rPr>
                                  <w:rStyle w:val="Hyperlink"/>
                                  <w:b/>
                                  <w:sz w:val="32"/>
                                </w:rPr>
                                <w:t>https://cleburne.capturecama.com/</w:t>
                              </w:r>
                            </w:hyperlink>
                            <w:r w:rsidR="0014285F" w:rsidRPr="00F73282">
                              <w:rPr>
                                <w:b/>
                                <w:color w:val="FF0000"/>
                                <w:sz w:val="32"/>
                              </w:rPr>
                              <w:t xml:space="preserve"> </w:t>
                            </w:r>
                            <w:r w:rsidR="0014285F" w:rsidRPr="00F73282">
                              <w:rPr>
                                <w:b/>
                                <w:sz w:val="32"/>
                              </w:rPr>
                              <w:t xml:space="preserve">.  A listing will also be posted in the Cleburne County Courthouse and a copy is available in the Revenue Commissioner’s office in the Courthouse located in Room 102.  </w:t>
                            </w:r>
                          </w:p>
                          <w:p w14:paraId="35245FEF" w14:textId="7D5EB72A" w:rsidR="0014285F" w:rsidRPr="00B27E9A" w:rsidRDefault="0014285F" w:rsidP="00B27E9A">
                            <w:pPr>
                              <w:pStyle w:val="ListParagraph"/>
                              <w:numPr>
                                <w:ilvl w:val="0"/>
                                <w:numId w:val="1"/>
                              </w:numPr>
                              <w:rPr>
                                <w:b/>
                                <w:sz w:val="14"/>
                              </w:rPr>
                            </w:pPr>
                            <w:r w:rsidRPr="00B27E9A">
                              <w:rPr>
                                <w:b/>
                                <w:sz w:val="14"/>
                              </w:rPr>
                              <w:t xml:space="preserve">THE CLEBURNE COUNTY PROPERTY TAX LIEN AUCTION WILL BEGIN TUESDAY MAY </w:t>
                            </w:r>
                            <w:r w:rsidR="001D3D40">
                              <w:rPr>
                                <w:b/>
                                <w:sz w:val="14"/>
                              </w:rPr>
                              <w:t>7</w:t>
                            </w:r>
                            <w:r w:rsidR="004E4F19">
                              <w:rPr>
                                <w:b/>
                                <w:sz w:val="14"/>
                              </w:rPr>
                              <w:t xml:space="preserve">, </w:t>
                            </w:r>
                            <w:proofErr w:type="gramStart"/>
                            <w:r w:rsidR="004E4F19">
                              <w:rPr>
                                <w:b/>
                                <w:sz w:val="14"/>
                              </w:rPr>
                              <w:t>202</w:t>
                            </w:r>
                            <w:r w:rsidR="001D3D40">
                              <w:rPr>
                                <w:b/>
                                <w:sz w:val="14"/>
                              </w:rPr>
                              <w:t>4</w:t>
                            </w:r>
                            <w:proofErr w:type="gramEnd"/>
                            <w:r w:rsidRPr="00B27E9A">
                              <w:rPr>
                                <w:b/>
                                <w:sz w:val="14"/>
                              </w:rPr>
                              <w:t xml:space="preserve"> AT 10:00 A.M THROUGH 4:30 P.M. AND CONTINUING EACH DAY UNTIL ALL TAX LIENS HAVE BEEN SOLD.</w:t>
                            </w:r>
                          </w:p>
                          <w:p w14:paraId="4F8117DC" w14:textId="77777777" w:rsidR="00B27E9A" w:rsidRDefault="00EC7EBC" w:rsidP="00BF24C4">
                            <w:pPr>
                              <w:pStyle w:val="ListParagraph"/>
                              <w:numPr>
                                <w:ilvl w:val="0"/>
                                <w:numId w:val="1"/>
                              </w:numPr>
                              <w:rPr>
                                <w:sz w:val="18"/>
                              </w:rPr>
                            </w:pPr>
                            <w:r w:rsidRPr="00B27E9A">
                              <w:rPr>
                                <w:sz w:val="18"/>
                              </w:rPr>
                              <w:t>Property tax is due each October 1</w:t>
                            </w:r>
                            <w:r w:rsidRPr="00B27E9A">
                              <w:rPr>
                                <w:sz w:val="18"/>
                                <w:vertAlign w:val="superscript"/>
                              </w:rPr>
                              <w:t>st</w:t>
                            </w:r>
                            <w:r w:rsidRPr="00B27E9A">
                              <w:rPr>
                                <w:sz w:val="18"/>
                              </w:rPr>
                              <w:t xml:space="preserve"> and delinquent after December 31</w:t>
                            </w:r>
                            <w:r w:rsidRPr="00B27E9A">
                              <w:rPr>
                                <w:sz w:val="18"/>
                                <w:vertAlign w:val="superscript"/>
                              </w:rPr>
                              <w:t>st</w:t>
                            </w:r>
                            <w:r w:rsidRPr="00B27E9A">
                              <w:rPr>
                                <w:sz w:val="18"/>
                              </w:rPr>
                              <w:t xml:space="preserve"> of each year.  All past due accounts receive a $5.00 penalty and beginning accruing interest at a rate of 12% annually, compounded daily as of January 1</w:t>
                            </w:r>
                            <w:r w:rsidRPr="00B27E9A">
                              <w:rPr>
                                <w:sz w:val="18"/>
                                <w:vertAlign w:val="superscript"/>
                              </w:rPr>
                              <w:t>st</w:t>
                            </w:r>
                            <w:r w:rsidRPr="00B27E9A">
                              <w:rPr>
                                <w:sz w:val="18"/>
                              </w:rPr>
                              <w:t xml:space="preserve"> of each year.  </w:t>
                            </w:r>
                          </w:p>
                          <w:p w14:paraId="267D2A11" w14:textId="76A423F6" w:rsidR="004E4F19" w:rsidRDefault="00EC7EBC" w:rsidP="00BF24C4">
                            <w:pPr>
                              <w:pStyle w:val="ListParagraph"/>
                              <w:numPr>
                                <w:ilvl w:val="0"/>
                                <w:numId w:val="1"/>
                              </w:numPr>
                              <w:rPr>
                                <w:sz w:val="18"/>
                              </w:rPr>
                            </w:pPr>
                            <w:r w:rsidRPr="00B27E9A">
                              <w:rPr>
                                <w:sz w:val="18"/>
                              </w:rPr>
                              <w:t>All delinquent property tax accounts are subject to the Tax Lie</w:t>
                            </w:r>
                            <w:r w:rsidR="004E4F19">
                              <w:rPr>
                                <w:sz w:val="18"/>
                              </w:rPr>
                              <w:t xml:space="preserve">n Auction if not paid by Monday May </w:t>
                            </w:r>
                            <w:r w:rsidR="001D3D40">
                              <w:rPr>
                                <w:sz w:val="18"/>
                              </w:rPr>
                              <w:t>6</w:t>
                            </w:r>
                            <w:r w:rsidR="004E4F19">
                              <w:rPr>
                                <w:sz w:val="18"/>
                              </w:rPr>
                              <w:t xml:space="preserve">, </w:t>
                            </w:r>
                            <w:proofErr w:type="gramStart"/>
                            <w:r w:rsidR="004E4F19">
                              <w:rPr>
                                <w:sz w:val="18"/>
                              </w:rPr>
                              <w:t>202</w:t>
                            </w:r>
                            <w:r w:rsidR="001D3D40">
                              <w:rPr>
                                <w:sz w:val="18"/>
                              </w:rPr>
                              <w:t>4</w:t>
                            </w:r>
                            <w:proofErr w:type="gramEnd"/>
                            <w:r w:rsidRPr="00B27E9A">
                              <w:rPr>
                                <w:sz w:val="18"/>
                              </w:rPr>
                              <w:t xml:space="preserve"> by 4:30 P.M. </w:t>
                            </w:r>
                          </w:p>
                          <w:p w14:paraId="2AC38B2B" w14:textId="5FDC2903" w:rsidR="00EC7EBC" w:rsidRPr="00B27E9A" w:rsidRDefault="00EC7EBC" w:rsidP="00BF24C4">
                            <w:pPr>
                              <w:pStyle w:val="ListParagraph"/>
                              <w:numPr>
                                <w:ilvl w:val="0"/>
                                <w:numId w:val="1"/>
                              </w:numPr>
                              <w:rPr>
                                <w:sz w:val="18"/>
                              </w:rPr>
                            </w:pPr>
                            <w:r w:rsidRPr="00B27E9A">
                              <w:rPr>
                                <w:sz w:val="18"/>
                              </w:rPr>
                              <w:t>There will be a $20.00 Tax Lien Origination fee plus a $20.00</w:t>
                            </w:r>
                            <w:r w:rsidR="004E4F19">
                              <w:rPr>
                                <w:sz w:val="18"/>
                              </w:rPr>
                              <w:t xml:space="preserve"> </w:t>
                            </w:r>
                            <w:r w:rsidRPr="00B27E9A">
                              <w:rPr>
                                <w:sz w:val="18"/>
                              </w:rPr>
                              <w:t xml:space="preserve">Tax Lien Auction Fee </w:t>
                            </w:r>
                            <w:r w:rsidR="004E4F19">
                              <w:rPr>
                                <w:sz w:val="18"/>
                              </w:rPr>
                              <w:t>and a $</w:t>
                            </w:r>
                            <w:r w:rsidR="0096777D">
                              <w:rPr>
                                <w:sz w:val="18"/>
                              </w:rPr>
                              <w:t xml:space="preserve">5.00 Lien Certificate Fee </w:t>
                            </w:r>
                            <w:r w:rsidR="004E4F19">
                              <w:rPr>
                                <w:sz w:val="18"/>
                              </w:rPr>
                              <w:t xml:space="preserve">added </w:t>
                            </w:r>
                            <w:r w:rsidRPr="00B27E9A">
                              <w:rPr>
                                <w:sz w:val="18"/>
                              </w:rPr>
                              <w:t>to each parcel</w:t>
                            </w:r>
                            <w:r w:rsidR="004E4F19">
                              <w:rPr>
                                <w:sz w:val="18"/>
                              </w:rPr>
                              <w:t xml:space="preserve"> on March </w:t>
                            </w:r>
                            <w:r w:rsidR="001D3D40">
                              <w:rPr>
                                <w:sz w:val="18"/>
                              </w:rPr>
                              <w:t>30</w:t>
                            </w:r>
                            <w:r w:rsidR="004E4F19">
                              <w:rPr>
                                <w:sz w:val="18"/>
                              </w:rPr>
                              <w:t>, 202</w:t>
                            </w:r>
                            <w:r w:rsidR="001D3D40">
                              <w:rPr>
                                <w:sz w:val="18"/>
                              </w:rPr>
                              <w:t>4</w:t>
                            </w:r>
                            <w:r w:rsidR="004E4F19">
                              <w:rPr>
                                <w:sz w:val="18"/>
                              </w:rPr>
                              <w:t>.</w:t>
                            </w:r>
                          </w:p>
                          <w:p w14:paraId="2ABEC4EB" w14:textId="77777777" w:rsidR="00EC7EBC" w:rsidRPr="00C70855" w:rsidRDefault="00EC7EBC" w:rsidP="00EC7EBC">
                            <w:pPr>
                              <w:spacing w:after="0" w:line="240" w:lineRule="auto"/>
                              <w:jc w:val="center"/>
                              <w:rPr>
                                <w:b/>
                              </w:rPr>
                            </w:pPr>
                            <w:r w:rsidRPr="00C70855">
                              <w:rPr>
                                <w:b/>
                              </w:rPr>
                              <w:t>FAST, CONVENIENT AND SECURE PAYMENTS CAN BE MADE ONLINE</w:t>
                            </w:r>
                          </w:p>
                          <w:p w14:paraId="73952C1B" w14:textId="77777777" w:rsidR="00EC7EBC" w:rsidRDefault="00000000" w:rsidP="00EC7EBC">
                            <w:pPr>
                              <w:spacing w:after="0" w:line="240" w:lineRule="auto"/>
                              <w:jc w:val="center"/>
                            </w:pPr>
                            <w:hyperlink r:id="rId7" w:history="1">
                              <w:r w:rsidR="00EC7EBC" w:rsidRPr="006C276E">
                                <w:rPr>
                                  <w:rStyle w:val="Hyperlink"/>
                                </w:rPr>
                                <w:t>https://cleburne.capturecama.com/</w:t>
                              </w:r>
                            </w:hyperlink>
                          </w:p>
                          <w:p w14:paraId="3CCA059D" w14:textId="77777777" w:rsidR="00EC7EBC" w:rsidRDefault="00EC7EBC" w:rsidP="00EC7EBC">
                            <w:pPr>
                              <w:spacing w:after="0" w:line="240" w:lineRule="auto"/>
                              <w:jc w:val="center"/>
                            </w:pPr>
                            <w:r>
                              <w:t>We accept the following payment types:</w:t>
                            </w:r>
                          </w:p>
                          <w:p w14:paraId="2D4630FA" w14:textId="77777777" w:rsidR="00EC7EBC" w:rsidRDefault="00EC7EBC" w:rsidP="00EC7EBC">
                            <w:pPr>
                              <w:spacing w:after="0" w:line="240" w:lineRule="auto"/>
                              <w:jc w:val="center"/>
                            </w:pPr>
                            <w:r>
                              <w:t>Cashier’s Check       Money Order       Visa, MasterCard, &amp;</w:t>
                            </w:r>
                          </w:p>
                          <w:p w14:paraId="78D1B198" w14:textId="77777777" w:rsidR="00EC7EBC" w:rsidRDefault="00EC7EBC" w:rsidP="00EC7EBC">
                            <w:pPr>
                              <w:spacing w:after="0" w:line="240" w:lineRule="auto"/>
                              <w:jc w:val="center"/>
                            </w:pPr>
                            <w:r>
                              <w:t>Discover     Debit-Cash</w:t>
                            </w:r>
                          </w:p>
                          <w:p w14:paraId="1F971F10" w14:textId="77777777" w:rsidR="00EC7EBC" w:rsidRDefault="00EC7EBC" w:rsidP="00EC7EBC">
                            <w:pPr>
                              <w:spacing w:after="0" w:line="240" w:lineRule="auto"/>
                              <w:jc w:val="center"/>
                            </w:pPr>
                            <w:r>
                              <w:t xml:space="preserve">A convenience Fee applies to all Credit and Debit </w:t>
                            </w:r>
                            <w:proofErr w:type="gramStart"/>
                            <w:r>
                              <w:t>payments</w:t>
                            </w:r>
                            <w:proofErr w:type="gramEnd"/>
                          </w:p>
                          <w:p w14:paraId="038F729F" w14:textId="77777777" w:rsidR="00EC7EBC" w:rsidRDefault="00EC7EBC" w:rsidP="00EC7EBC">
                            <w:pPr>
                              <w:spacing w:after="0" w:line="240" w:lineRule="auto"/>
                              <w:jc w:val="center"/>
                              <w:rPr>
                                <w:rStyle w:val="Hyperlink"/>
                              </w:rPr>
                            </w:pPr>
                            <w:r>
                              <w:t xml:space="preserve">If you need to obtain a current amount due, please call our office at 256-463-2873 or visit our website at </w:t>
                            </w:r>
                            <w:hyperlink r:id="rId8" w:history="1">
                              <w:r w:rsidRPr="006C276E">
                                <w:rPr>
                                  <w:rStyle w:val="Hyperlink"/>
                                </w:rPr>
                                <w:t>https://cleburne.capturecama.com/</w:t>
                              </w:r>
                            </w:hyperlink>
                          </w:p>
                          <w:p w14:paraId="312CEE04" w14:textId="77777777" w:rsidR="00F73282" w:rsidRDefault="00F73282" w:rsidP="00EC7EBC">
                            <w:pPr>
                              <w:spacing w:after="0" w:line="240" w:lineRule="auto"/>
                              <w:jc w:val="center"/>
                              <w:rPr>
                                <w:rStyle w:val="Hyperlink"/>
                              </w:rPr>
                            </w:pPr>
                          </w:p>
                          <w:p w14:paraId="23B3E865" w14:textId="77777777" w:rsidR="00153A93" w:rsidRDefault="00153A93" w:rsidP="00EC7EBC">
                            <w:pPr>
                              <w:spacing w:after="0" w:line="240" w:lineRule="auto"/>
                              <w:jc w:val="center"/>
                              <w:rPr>
                                <w:rStyle w:val="Hyperlink"/>
                              </w:rPr>
                            </w:pPr>
                          </w:p>
                          <w:p w14:paraId="47E73578" w14:textId="77777777" w:rsidR="00153A93" w:rsidRDefault="00153A93" w:rsidP="00EC7EBC">
                            <w:pPr>
                              <w:spacing w:after="0" w:line="240" w:lineRule="auto"/>
                              <w:jc w:val="center"/>
                              <w:rPr>
                                <w:rStyle w:val="Hyperlink"/>
                              </w:rPr>
                            </w:pPr>
                          </w:p>
                          <w:p w14:paraId="0BFB2113" w14:textId="77777777" w:rsidR="004A4EB4" w:rsidRDefault="004A4EB4" w:rsidP="00EC7EBC">
                            <w:pPr>
                              <w:spacing w:after="0" w:line="240" w:lineRule="auto"/>
                              <w:jc w:val="center"/>
                              <w:rPr>
                                <w:rStyle w:val="Hyperlink"/>
                              </w:rPr>
                            </w:pPr>
                          </w:p>
                          <w:p w14:paraId="3C309FA2" w14:textId="77777777" w:rsidR="004A4EB4" w:rsidRDefault="004A4EB4" w:rsidP="00EC7EBC">
                            <w:pPr>
                              <w:spacing w:after="0" w:line="240" w:lineRule="auto"/>
                              <w:jc w:val="center"/>
                              <w:rPr>
                                <w:rStyle w:val="Hyperlink"/>
                              </w:rPr>
                            </w:pPr>
                          </w:p>
                          <w:p w14:paraId="3068D980" w14:textId="77777777" w:rsidR="00153A93" w:rsidRDefault="00153A93" w:rsidP="00EC7EBC">
                            <w:pPr>
                              <w:spacing w:after="0" w:line="240" w:lineRule="auto"/>
                              <w:jc w:val="center"/>
                              <w:rPr>
                                <w:rStyle w:val="Hyperlink"/>
                              </w:rPr>
                            </w:pPr>
                          </w:p>
                          <w:p w14:paraId="416CE090" w14:textId="77777777" w:rsidR="00FE643C" w:rsidRPr="00B27E9A" w:rsidRDefault="00FE643C" w:rsidP="00FE643C">
                            <w:pPr>
                              <w:rPr>
                                <w:sz w:val="20"/>
                              </w:rPr>
                            </w:pPr>
                            <w:r w:rsidRPr="00B27E9A">
                              <w:rPr>
                                <w:sz w:val="20"/>
                              </w:rPr>
                              <w:t xml:space="preserve">THE FOLLOWING PROPERTIES ARE LISTED IN THE NAME OF THE OWNER OF RECORD AS OF OCTOBER 1, 2020, </w:t>
                            </w:r>
                            <w:r w:rsidRPr="00B27E9A">
                              <w:rPr>
                                <w:b/>
                                <w:sz w:val="20"/>
                                <w:u w:val="single"/>
                              </w:rPr>
                              <w:t>WHICH MAY NOT BE THE NAME OF THE CURRENT OWNER:</w:t>
                            </w:r>
                          </w:p>
                          <w:p w14:paraId="08EFBEB8" w14:textId="77777777" w:rsidR="00FE643C" w:rsidRDefault="00FE643C" w:rsidP="00EC7EBC">
                            <w:pPr>
                              <w:spacing w:after="0" w:line="240" w:lineRule="auto"/>
                              <w:jc w:val="center"/>
                            </w:pPr>
                          </w:p>
                          <w:p w14:paraId="70745A7A" w14:textId="77777777" w:rsidR="00EC7EBC" w:rsidRDefault="00EC7EBC" w:rsidP="00EC7EBC">
                            <w:pPr>
                              <w:spacing w:after="0" w:line="240" w:lineRule="auto"/>
                              <w:jc w:val="center"/>
                            </w:pPr>
                          </w:p>
                          <w:p w14:paraId="3ABFFF05" w14:textId="77777777" w:rsidR="00EC7EBC" w:rsidRDefault="00EC7EBC" w:rsidP="00EC7EBC"/>
                          <w:p w14:paraId="72A730AA" w14:textId="77777777" w:rsidR="00EC7EBC" w:rsidRPr="0014285F" w:rsidRDefault="00EC7EBC" w:rsidP="0014285F">
                            <w:pPr>
                              <w:jc w:val="center"/>
                              <w:rPr>
                                <w:b/>
                                <w:sz w:val="18"/>
                              </w:rPr>
                            </w:pPr>
                          </w:p>
                          <w:p w14:paraId="1302DF66" w14:textId="77777777" w:rsidR="0014285F" w:rsidRPr="0014285F" w:rsidRDefault="0014285F" w:rsidP="005A1504">
                            <w:pPr>
                              <w:spacing w:after="0" w:line="240" w:lineRule="auto"/>
                              <w:jc w:val="center"/>
                              <w:rPr>
                                <w:b/>
                                <w:sz w:val="44"/>
                              </w:rPr>
                            </w:pPr>
                          </w:p>
                          <w:p w14:paraId="7041066C" w14:textId="77777777" w:rsidR="0014285F" w:rsidRPr="005A1504" w:rsidRDefault="0014285F" w:rsidP="005A1504">
                            <w:pPr>
                              <w:spacing w:after="0" w:line="240" w:lineRule="auto"/>
                              <w:jc w:val="center"/>
                              <w:rPr>
                                <w:b/>
                                <w:color w:val="FF0000"/>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7C05D" id="_x0000_s1027" type="#_x0000_t202" style="position:absolute;left:0;text-align:left;margin-left:15.75pt;margin-top:11pt;width:715.5pt;height:328.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" fillcolor="white [3212]">
                <v:textbox>
                  <w:txbxContent>
                    <w:p w14:paraId="46EF6F47" w14:textId="77777777" w:rsidR="0014285F" w:rsidRPr="00F73282" w:rsidRDefault="0014285F" w:rsidP="005A1504">
                      <w:pPr>
                        <w:spacing w:after="0" w:line="240" w:lineRule="auto"/>
                        <w:jc w:val="center"/>
                        <w:rPr>
                          <w:b/>
                          <w:sz w:val="52"/>
                        </w:rPr>
                      </w:pPr>
                      <w:r w:rsidRPr="00F73282">
                        <w:rPr>
                          <w:b/>
                          <w:sz w:val="52"/>
                        </w:rPr>
                        <w:t>TAX LIEN AUCTION</w:t>
                      </w:r>
                    </w:p>
                    <w:p w14:paraId="6A8CC311" w14:textId="49FDC2E7" w:rsidR="006E37C0" w:rsidRPr="00F73282" w:rsidRDefault="006E37C0" w:rsidP="005A1504">
                      <w:pPr>
                        <w:spacing w:after="0" w:line="240" w:lineRule="auto"/>
                        <w:jc w:val="center"/>
                        <w:rPr>
                          <w:b/>
                          <w:sz w:val="32"/>
                        </w:rPr>
                      </w:pPr>
                      <w:r w:rsidRPr="00F73282">
                        <w:rPr>
                          <w:b/>
                          <w:sz w:val="32"/>
                        </w:rPr>
                        <w:t xml:space="preserve">A </w:t>
                      </w:r>
                      <w:r w:rsidR="0014285F" w:rsidRPr="00F73282">
                        <w:rPr>
                          <w:b/>
                          <w:sz w:val="32"/>
                        </w:rPr>
                        <w:t>Tax Lien Auction</w:t>
                      </w:r>
                      <w:r w:rsidRPr="00F73282">
                        <w:rPr>
                          <w:b/>
                          <w:sz w:val="32"/>
                        </w:rPr>
                        <w:t xml:space="preserve"> will be held </w:t>
                      </w:r>
                      <w:r w:rsidR="004E4F19">
                        <w:rPr>
                          <w:b/>
                          <w:color w:val="FF0000"/>
                          <w:sz w:val="32"/>
                        </w:rPr>
                        <w:t xml:space="preserve">Tuesday May </w:t>
                      </w:r>
                      <w:r w:rsidR="001D3D40">
                        <w:rPr>
                          <w:b/>
                          <w:color w:val="FF0000"/>
                          <w:sz w:val="32"/>
                        </w:rPr>
                        <w:t>7</w:t>
                      </w:r>
                      <w:r w:rsidR="004E4F19">
                        <w:rPr>
                          <w:b/>
                          <w:color w:val="FF0000"/>
                          <w:sz w:val="32"/>
                        </w:rPr>
                        <w:t xml:space="preserve">, </w:t>
                      </w:r>
                      <w:proofErr w:type="gramStart"/>
                      <w:r w:rsidR="004E4F19">
                        <w:rPr>
                          <w:b/>
                          <w:color w:val="FF0000"/>
                          <w:sz w:val="32"/>
                        </w:rPr>
                        <w:t>202</w:t>
                      </w:r>
                      <w:r w:rsidR="001D3D40">
                        <w:rPr>
                          <w:b/>
                          <w:color w:val="FF0000"/>
                          <w:sz w:val="32"/>
                        </w:rPr>
                        <w:t>4</w:t>
                      </w:r>
                      <w:proofErr w:type="gramEnd"/>
                      <w:r w:rsidRPr="00F73282">
                        <w:rPr>
                          <w:b/>
                          <w:color w:val="FF0000"/>
                          <w:sz w:val="32"/>
                        </w:rPr>
                        <w:t xml:space="preserve"> at 10:00 a.m.  </w:t>
                      </w:r>
                      <w:r w:rsidRPr="00F73282">
                        <w:rPr>
                          <w:b/>
                          <w:sz w:val="32"/>
                        </w:rPr>
                        <w:t xml:space="preserve">The auction will be conducted on the Cleburne County Courthouse </w:t>
                      </w:r>
                      <w:r w:rsidR="0014285F" w:rsidRPr="00F73282">
                        <w:rPr>
                          <w:b/>
                          <w:sz w:val="32"/>
                        </w:rPr>
                        <w:t xml:space="preserve">Steps located at 120 Vickery Street Heflin, AL.  The Delinquent Real Property Parcels subject to being sold at the Tax Lien Auction can be located on the Cleburne County Citizen Access website </w:t>
                      </w:r>
                      <w:hyperlink r:id="rId9" w:history="1">
                        <w:r w:rsidR="0014285F" w:rsidRPr="00F73282">
                          <w:rPr>
                            <w:rStyle w:val="Hyperlink"/>
                            <w:b/>
                            <w:sz w:val="32"/>
                          </w:rPr>
                          <w:t>https://cleburne.capturecama.com/</w:t>
                        </w:r>
                      </w:hyperlink>
                      <w:r w:rsidR="0014285F" w:rsidRPr="00F73282">
                        <w:rPr>
                          <w:b/>
                          <w:color w:val="FF0000"/>
                          <w:sz w:val="32"/>
                        </w:rPr>
                        <w:t xml:space="preserve"> </w:t>
                      </w:r>
                      <w:r w:rsidR="0014285F" w:rsidRPr="00F73282">
                        <w:rPr>
                          <w:b/>
                          <w:sz w:val="32"/>
                        </w:rPr>
                        <w:t xml:space="preserve">.  A listing will also be posted in the Cleburne County Courthouse and a copy is available in the Revenue Commissioner’s office in the Courthouse located in Room 102.  </w:t>
                      </w:r>
                    </w:p>
                    <w:p w14:paraId="35245FEF" w14:textId="7D5EB72A" w:rsidR="0014285F" w:rsidRPr="00B27E9A" w:rsidRDefault="0014285F" w:rsidP="00B27E9A">
                      <w:pPr>
                        <w:pStyle w:val="ListParagraph"/>
                        <w:numPr>
                          <w:ilvl w:val="0"/>
                          <w:numId w:val="1"/>
                        </w:numPr>
                        <w:rPr>
                          <w:b/>
                          <w:sz w:val="14"/>
                        </w:rPr>
                      </w:pPr>
                      <w:r w:rsidRPr="00B27E9A">
                        <w:rPr>
                          <w:b/>
                          <w:sz w:val="14"/>
                        </w:rPr>
                        <w:t xml:space="preserve">THE CLEBURNE COUNTY PROPERTY TAX LIEN AUCTION WILL BEGIN TUESDAY MAY </w:t>
                      </w:r>
                      <w:r w:rsidR="001D3D40">
                        <w:rPr>
                          <w:b/>
                          <w:sz w:val="14"/>
                        </w:rPr>
                        <w:t>7</w:t>
                      </w:r>
                      <w:r w:rsidR="004E4F19">
                        <w:rPr>
                          <w:b/>
                          <w:sz w:val="14"/>
                        </w:rPr>
                        <w:t xml:space="preserve">, </w:t>
                      </w:r>
                      <w:proofErr w:type="gramStart"/>
                      <w:r w:rsidR="004E4F19">
                        <w:rPr>
                          <w:b/>
                          <w:sz w:val="14"/>
                        </w:rPr>
                        <w:t>202</w:t>
                      </w:r>
                      <w:r w:rsidR="001D3D40">
                        <w:rPr>
                          <w:b/>
                          <w:sz w:val="14"/>
                        </w:rPr>
                        <w:t>4</w:t>
                      </w:r>
                      <w:proofErr w:type="gramEnd"/>
                      <w:r w:rsidRPr="00B27E9A">
                        <w:rPr>
                          <w:b/>
                          <w:sz w:val="14"/>
                        </w:rPr>
                        <w:t xml:space="preserve"> AT 10:00 A.M THROUGH 4:30 P.M. AND CONTINUING EACH DAY UNTIL ALL TAX LIENS HAVE BEEN SOLD.</w:t>
                      </w:r>
                    </w:p>
                    <w:p w14:paraId="4F8117DC" w14:textId="77777777" w:rsidR="00B27E9A" w:rsidRDefault="00EC7EBC" w:rsidP="00BF24C4">
                      <w:pPr>
                        <w:pStyle w:val="ListParagraph"/>
                        <w:numPr>
                          <w:ilvl w:val="0"/>
                          <w:numId w:val="1"/>
                        </w:numPr>
                        <w:rPr>
                          <w:sz w:val="18"/>
                        </w:rPr>
                      </w:pPr>
                      <w:r w:rsidRPr="00B27E9A">
                        <w:rPr>
                          <w:sz w:val="18"/>
                        </w:rPr>
                        <w:t>Property tax is due each October 1</w:t>
                      </w:r>
                      <w:r w:rsidRPr="00B27E9A">
                        <w:rPr>
                          <w:sz w:val="18"/>
                          <w:vertAlign w:val="superscript"/>
                        </w:rPr>
                        <w:t>st</w:t>
                      </w:r>
                      <w:r w:rsidRPr="00B27E9A">
                        <w:rPr>
                          <w:sz w:val="18"/>
                        </w:rPr>
                        <w:t xml:space="preserve"> and delinquent after December 31</w:t>
                      </w:r>
                      <w:r w:rsidRPr="00B27E9A">
                        <w:rPr>
                          <w:sz w:val="18"/>
                          <w:vertAlign w:val="superscript"/>
                        </w:rPr>
                        <w:t>st</w:t>
                      </w:r>
                      <w:r w:rsidRPr="00B27E9A">
                        <w:rPr>
                          <w:sz w:val="18"/>
                        </w:rPr>
                        <w:t xml:space="preserve"> of each year.  All past due accounts receive a $5.00 penalty and beginning accruing interest at a rate of 12% annually, compounded daily as of January 1</w:t>
                      </w:r>
                      <w:r w:rsidRPr="00B27E9A">
                        <w:rPr>
                          <w:sz w:val="18"/>
                          <w:vertAlign w:val="superscript"/>
                        </w:rPr>
                        <w:t>st</w:t>
                      </w:r>
                      <w:r w:rsidRPr="00B27E9A">
                        <w:rPr>
                          <w:sz w:val="18"/>
                        </w:rPr>
                        <w:t xml:space="preserve"> of each year.  </w:t>
                      </w:r>
                    </w:p>
                    <w:p w14:paraId="267D2A11" w14:textId="76A423F6" w:rsidR="004E4F19" w:rsidRDefault="00EC7EBC" w:rsidP="00BF24C4">
                      <w:pPr>
                        <w:pStyle w:val="ListParagraph"/>
                        <w:numPr>
                          <w:ilvl w:val="0"/>
                          <w:numId w:val="1"/>
                        </w:numPr>
                        <w:rPr>
                          <w:sz w:val="18"/>
                        </w:rPr>
                      </w:pPr>
                      <w:r w:rsidRPr="00B27E9A">
                        <w:rPr>
                          <w:sz w:val="18"/>
                        </w:rPr>
                        <w:t>All delinquent property tax accounts are subject to the Tax Lie</w:t>
                      </w:r>
                      <w:r w:rsidR="004E4F19">
                        <w:rPr>
                          <w:sz w:val="18"/>
                        </w:rPr>
                        <w:t xml:space="preserve">n Auction if not paid by Monday May </w:t>
                      </w:r>
                      <w:r w:rsidR="001D3D40">
                        <w:rPr>
                          <w:sz w:val="18"/>
                        </w:rPr>
                        <w:t>6</w:t>
                      </w:r>
                      <w:r w:rsidR="004E4F19">
                        <w:rPr>
                          <w:sz w:val="18"/>
                        </w:rPr>
                        <w:t xml:space="preserve">, </w:t>
                      </w:r>
                      <w:proofErr w:type="gramStart"/>
                      <w:r w:rsidR="004E4F19">
                        <w:rPr>
                          <w:sz w:val="18"/>
                        </w:rPr>
                        <w:t>202</w:t>
                      </w:r>
                      <w:r w:rsidR="001D3D40">
                        <w:rPr>
                          <w:sz w:val="18"/>
                        </w:rPr>
                        <w:t>4</w:t>
                      </w:r>
                      <w:proofErr w:type="gramEnd"/>
                      <w:r w:rsidRPr="00B27E9A">
                        <w:rPr>
                          <w:sz w:val="18"/>
                        </w:rPr>
                        <w:t xml:space="preserve"> by 4:30 P.M. </w:t>
                      </w:r>
                    </w:p>
                    <w:p w14:paraId="2AC38B2B" w14:textId="5FDC2903" w:rsidR="00EC7EBC" w:rsidRPr="00B27E9A" w:rsidRDefault="00EC7EBC" w:rsidP="00BF24C4">
                      <w:pPr>
                        <w:pStyle w:val="ListParagraph"/>
                        <w:numPr>
                          <w:ilvl w:val="0"/>
                          <w:numId w:val="1"/>
                        </w:numPr>
                        <w:rPr>
                          <w:sz w:val="18"/>
                        </w:rPr>
                      </w:pPr>
                      <w:r w:rsidRPr="00B27E9A">
                        <w:rPr>
                          <w:sz w:val="18"/>
                        </w:rPr>
                        <w:t>There will be a $20.00 Tax Lien Origination fee plus a $20.00</w:t>
                      </w:r>
                      <w:r w:rsidR="004E4F19">
                        <w:rPr>
                          <w:sz w:val="18"/>
                        </w:rPr>
                        <w:t xml:space="preserve"> </w:t>
                      </w:r>
                      <w:r w:rsidRPr="00B27E9A">
                        <w:rPr>
                          <w:sz w:val="18"/>
                        </w:rPr>
                        <w:t xml:space="preserve">Tax Lien Auction Fee </w:t>
                      </w:r>
                      <w:r w:rsidR="004E4F19">
                        <w:rPr>
                          <w:sz w:val="18"/>
                        </w:rPr>
                        <w:t>and a $</w:t>
                      </w:r>
                      <w:r w:rsidR="0096777D">
                        <w:rPr>
                          <w:sz w:val="18"/>
                        </w:rPr>
                        <w:t xml:space="preserve">5.00 Lien Certificate Fee </w:t>
                      </w:r>
                      <w:r w:rsidR="004E4F19">
                        <w:rPr>
                          <w:sz w:val="18"/>
                        </w:rPr>
                        <w:t xml:space="preserve">added </w:t>
                      </w:r>
                      <w:r w:rsidRPr="00B27E9A">
                        <w:rPr>
                          <w:sz w:val="18"/>
                        </w:rPr>
                        <w:t>to each parcel</w:t>
                      </w:r>
                      <w:r w:rsidR="004E4F19">
                        <w:rPr>
                          <w:sz w:val="18"/>
                        </w:rPr>
                        <w:t xml:space="preserve"> on March </w:t>
                      </w:r>
                      <w:r w:rsidR="001D3D40">
                        <w:rPr>
                          <w:sz w:val="18"/>
                        </w:rPr>
                        <w:t>30</w:t>
                      </w:r>
                      <w:r w:rsidR="004E4F19">
                        <w:rPr>
                          <w:sz w:val="18"/>
                        </w:rPr>
                        <w:t>, 202</w:t>
                      </w:r>
                      <w:r w:rsidR="001D3D40">
                        <w:rPr>
                          <w:sz w:val="18"/>
                        </w:rPr>
                        <w:t>4</w:t>
                      </w:r>
                      <w:r w:rsidR="004E4F19">
                        <w:rPr>
                          <w:sz w:val="18"/>
                        </w:rPr>
                        <w:t>.</w:t>
                      </w:r>
                    </w:p>
                    <w:p w14:paraId="2ABEC4EB" w14:textId="77777777" w:rsidR="00EC7EBC" w:rsidRPr="00C70855" w:rsidRDefault="00EC7EBC" w:rsidP="00EC7EBC">
                      <w:pPr>
                        <w:spacing w:after="0" w:line="240" w:lineRule="auto"/>
                        <w:jc w:val="center"/>
                        <w:rPr>
                          <w:b/>
                        </w:rPr>
                      </w:pPr>
                      <w:r w:rsidRPr="00C70855">
                        <w:rPr>
                          <w:b/>
                        </w:rPr>
                        <w:t>FAST, CONVENIENT AND SECURE PAYMENTS CAN BE MADE ONLINE</w:t>
                      </w:r>
                    </w:p>
                    <w:p w14:paraId="73952C1B" w14:textId="77777777" w:rsidR="00EC7EBC" w:rsidRDefault="00000000" w:rsidP="00EC7EBC">
                      <w:pPr>
                        <w:spacing w:after="0" w:line="240" w:lineRule="auto"/>
                        <w:jc w:val="center"/>
                      </w:pPr>
                      <w:hyperlink r:id="rId10" w:history="1">
                        <w:r w:rsidR="00EC7EBC" w:rsidRPr="006C276E">
                          <w:rPr>
                            <w:rStyle w:val="Hyperlink"/>
                          </w:rPr>
                          <w:t>https://cleburne.capturecama.com/</w:t>
                        </w:r>
                      </w:hyperlink>
                    </w:p>
                    <w:p w14:paraId="3CCA059D" w14:textId="77777777" w:rsidR="00EC7EBC" w:rsidRDefault="00EC7EBC" w:rsidP="00EC7EBC">
                      <w:pPr>
                        <w:spacing w:after="0" w:line="240" w:lineRule="auto"/>
                        <w:jc w:val="center"/>
                      </w:pPr>
                      <w:r>
                        <w:t>We accept the following payment types:</w:t>
                      </w:r>
                    </w:p>
                    <w:p w14:paraId="2D4630FA" w14:textId="77777777" w:rsidR="00EC7EBC" w:rsidRDefault="00EC7EBC" w:rsidP="00EC7EBC">
                      <w:pPr>
                        <w:spacing w:after="0" w:line="240" w:lineRule="auto"/>
                        <w:jc w:val="center"/>
                      </w:pPr>
                      <w:r>
                        <w:t>Cashier’s Check       Money Order       Visa, MasterCard, &amp;</w:t>
                      </w:r>
                    </w:p>
                    <w:p w14:paraId="78D1B198" w14:textId="77777777" w:rsidR="00EC7EBC" w:rsidRDefault="00EC7EBC" w:rsidP="00EC7EBC">
                      <w:pPr>
                        <w:spacing w:after="0" w:line="240" w:lineRule="auto"/>
                        <w:jc w:val="center"/>
                      </w:pPr>
                      <w:r>
                        <w:t>Discover     Debit-Cash</w:t>
                      </w:r>
                    </w:p>
                    <w:p w14:paraId="1F971F10" w14:textId="77777777" w:rsidR="00EC7EBC" w:rsidRDefault="00EC7EBC" w:rsidP="00EC7EBC">
                      <w:pPr>
                        <w:spacing w:after="0" w:line="240" w:lineRule="auto"/>
                        <w:jc w:val="center"/>
                      </w:pPr>
                      <w:r>
                        <w:t xml:space="preserve">A convenience Fee applies to all Credit and Debit </w:t>
                      </w:r>
                      <w:proofErr w:type="gramStart"/>
                      <w:r>
                        <w:t>payments</w:t>
                      </w:r>
                      <w:proofErr w:type="gramEnd"/>
                    </w:p>
                    <w:p w14:paraId="038F729F" w14:textId="77777777" w:rsidR="00EC7EBC" w:rsidRDefault="00EC7EBC" w:rsidP="00EC7EBC">
                      <w:pPr>
                        <w:spacing w:after="0" w:line="240" w:lineRule="auto"/>
                        <w:jc w:val="center"/>
                        <w:rPr>
                          <w:rStyle w:val="Hyperlink"/>
                        </w:rPr>
                      </w:pPr>
                      <w:r>
                        <w:t xml:space="preserve">If you need to obtain a current amount due, please call our office at 256-463-2873 or visit our website at </w:t>
                      </w:r>
                      <w:hyperlink r:id="rId11" w:history="1">
                        <w:r w:rsidRPr="006C276E">
                          <w:rPr>
                            <w:rStyle w:val="Hyperlink"/>
                          </w:rPr>
                          <w:t>https://cleburne.capturecama.com/</w:t>
                        </w:r>
                      </w:hyperlink>
                    </w:p>
                    <w:p w14:paraId="312CEE04" w14:textId="77777777" w:rsidR="00F73282" w:rsidRDefault="00F73282" w:rsidP="00EC7EBC">
                      <w:pPr>
                        <w:spacing w:after="0" w:line="240" w:lineRule="auto"/>
                        <w:jc w:val="center"/>
                        <w:rPr>
                          <w:rStyle w:val="Hyperlink"/>
                        </w:rPr>
                      </w:pPr>
                    </w:p>
                    <w:p w14:paraId="23B3E865" w14:textId="77777777" w:rsidR="00153A93" w:rsidRDefault="00153A93" w:rsidP="00EC7EBC">
                      <w:pPr>
                        <w:spacing w:after="0" w:line="240" w:lineRule="auto"/>
                        <w:jc w:val="center"/>
                        <w:rPr>
                          <w:rStyle w:val="Hyperlink"/>
                        </w:rPr>
                      </w:pPr>
                    </w:p>
                    <w:p w14:paraId="47E73578" w14:textId="77777777" w:rsidR="00153A93" w:rsidRDefault="00153A93" w:rsidP="00EC7EBC">
                      <w:pPr>
                        <w:spacing w:after="0" w:line="240" w:lineRule="auto"/>
                        <w:jc w:val="center"/>
                        <w:rPr>
                          <w:rStyle w:val="Hyperlink"/>
                        </w:rPr>
                      </w:pPr>
                    </w:p>
                    <w:p w14:paraId="0BFB2113" w14:textId="77777777" w:rsidR="004A4EB4" w:rsidRDefault="004A4EB4" w:rsidP="00EC7EBC">
                      <w:pPr>
                        <w:spacing w:after="0" w:line="240" w:lineRule="auto"/>
                        <w:jc w:val="center"/>
                        <w:rPr>
                          <w:rStyle w:val="Hyperlink"/>
                        </w:rPr>
                      </w:pPr>
                    </w:p>
                    <w:p w14:paraId="3C309FA2" w14:textId="77777777" w:rsidR="004A4EB4" w:rsidRDefault="004A4EB4" w:rsidP="00EC7EBC">
                      <w:pPr>
                        <w:spacing w:after="0" w:line="240" w:lineRule="auto"/>
                        <w:jc w:val="center"/>
                        <w:rPr>
                          <w:rStyle w:val="Hyperlink"/>
                        </w:rPr>
                      </w:pPr>
                    </w:p>
                    <w:p w14:paraId="3068D980" w14:textId="77777777" w:rsidR="00153A93" w:rsidRDefault="00153A93" w:rsidP="00EC7EBC">
                      <w:pPr>
                        <w:spacing w:after="0" w:line="240" w:lineRule="auto"/>
                        <w:jc w:val="center"/>
                        <w:rPr>
                          <w:rStyle w:val="Hyperlink"/>
                        </w:rPr>
                      </w:pPr>
                    </w:p>
                    <w:p w14:paraId="416CE090" w14:textId="77777777" w:rsidR="00FE643C" w:rsidRPr="00B27E9A" w:rsidRDefault="00FE643C" w:rsidP="00FE643C">
                      <w:pPr>
                        <w:rPr>
                          <w:sz w:val="20"/>
                        </w:rPr>
                      </w:pPr>
                      <w:r w:rsidRPr="00B27E9A">
                        <w:rPr>
                          <w:sz w:val="20"/>
                        </w:rPr>
                        <w:t xml:space="preserve">THE FOLLOWING PROPERTIES ARE LISTED IN THE NAME OF THE OWNER OF RECORD AS OF OCTOBER 1, 2020, </w:t>
                      </w:r>
                      <w:r w:rsidRPr="00B27E9A">
                        <w:rPr>
                          <w:b/>
                          <w:sz w:val="20"/>
                          <w:u w:val="single"/>
                        </w:rPr>
                        <w:t>WHICH MAY NOT BE THE NAME OF THE CURRENT OWNER:</w:t>
                      </w:r>
                    </w:p>
                    <w:p w14:paraId="08EFBEB8" w14:textId="77777777" w:rsidR="00FE643C" w:rsidRDefault="00FE643C" w:rsidP="00EC7EBC">
                      <w:pPr>
                        <w:spacing w:after="0" w:line="240" w:lineRule="auto"/>
                        <w:jc w:val="center"/>
                      </w:pPr>
                    </w:p>
                    <w:p w14:paraId="70745A7A" w14:textId="77777777" w:rsidR="00EC7EBC" w:rsidRDefault="00EC7EBC" w:rsidP="00EC7EBC">
                      <w:pPr>
                        <w:spacing w:after="0" w:line="240" w:lineRule="auto"/>
                        <w:jc w:val="center"/>
                      </w:pPr>
                    </w:p>
                    <w:p w14:paraId="3ABFFF05" w14:textId="77777777" w:rsidR="00EC7EBC" w:rsidRDefault="00EC7EBC" w:rsidP="00EC7EBC"/>
                    <w:p w14:paraId="72A730AA" w14:textId="77777777" w:rsidR="00EC7EBC" w:rsidRPr="0014285F" w:rsidRDefault="00EC7EBC" w:rsidP="0014285F">
                      <w:pPr>
                        <w:jc w:val="center"/>
                        <w:rPr>
                          <w:b/>
                          <w:sz w:val="18"/>
                        </w:rPr>
                      </w:pPr>
                    </w:p>
                    <w:p w14:paraId="1302DF66" w14:textId="77777777" w:rsidR="0014285F" w:rsidRPr="0014285F" w:rsidRDefault="0014285F" w:rsidP="005A1504">
                      <w:pPr>
                        <w:spacing w:after="0" w:line="240" w:lineRule="auto"/>
                        <w:jc w:val="center"/>
                        <w:rPr>
                          <w:b/>
                          <w:sz w:val="44"/>
                        </w:rPr>
                      </w:pPr>
                    </w:p>
                    <w:p w14:paraId="7041066C" w14:textId="77777777" w:rsidR="0014285F" w:rsidRPr="005A1504" w:rsidRDefault="0014285F" w:rsidP="005A1504">
                      <w:pPr>
                        <w:spacing w:after="0" w:line="240" w:lineRule="auto"/>
                        <w:jc w:val="center"/>
                        <w:rPr>
                          <w:b/>
                          <w:color w:val="FF0000"/>
                          <w:sz w:val="44"/>
                        </w:rPr>
                      </w:pPr>
                    </w:p>
                  </w:txbxContent>
                </v:textbox>
                <w10:wrap anchorx="margin"/>
              </v:shape>
            </w:pict>
          </mc:Fallback>
        </mc:AlternateContent>
      </w:r>
    </w:p>
    <w:p w14:paraId="16E40DE9" w14:textId="77777777" w:rsidR="000D0AC5" w:rsidRDefault="000D0AC5" w:rsidP="00FE09A0">
      <w:pPr>
        <w:jc w:val="center"/>
        <w:rPr>
          <w:sz w:val="56"/>
        </w:rPr>
      </w:pPr>
      <w:r w:rsidRPr="000D0AC5">
        <w:rPr>
          <w:sz w:val="56"/>
        </w:rPr>
        <w:t xml:space="preserve"> </w:t>
      </w:r>
    </w:p>
    <w:p w14:paraId="45F65DDD" w14:textId="77777777" w:rsidR="000D0AC5" w:rsidRPr="000D0AC5" w:rsidRDefault="000D0AC5" w:rsidP="000D0AC5">
      <w:pPr>
        <w:jc w:val="center"/>
        <w:rPr>
          <w:sz w:val="56"/>
        </w:rPr>
      </w:pPr>
    </w:p>
    <w:p w14:paraId="177BC64C" w14:textId="77777777" w:rsidR="000D0AC5" w:rsidRDefault="000D0AC5" w:rsidP="00070847"/>
    <w:p w14:paraId="02731161" w14:textId="77777777" w:rsidR="000D0AC5" w:rsidRDefault="000D0AC5" w:rsidP="00070847"/>
    <w:p w14:paraId="136E5975" w14:textId="77777777" w:rsidR="00744E55" w:rsidRDefault="00744E55" w:rsidP="00F92C3E"/>
    <w:p w14:paraId="0B6A9F39" w14:textId="77777777" w:rsidR="00744E55" w:rsidRDefault="00744E55" w:rsidP="00F92C3E"/>
    <w:p w14:paraId="146AFD4A" w14:textId="77777777" w:rsidR="00744E55" w:rsidRDefault="00744E55" w:rsidP="00F92C3E"/>
    <w:p w14:paraId="6783C078" w14:textId="77777777" w:rsidR="00744E55" w:rsidRDefault="00744E55" w:rsidP="00F92C3E"/>
    <w:p w14:paraId="447BAB76" w14:textId="77777777" w:rsidR="00744E55" w:rsidRDefault="00744E55" w:rsidP="00F92C3E"/>
    <w:p w14:paraId="576DAEF9" w14:textId="77777777" w:rsidR="00744E55" w:rsidRDefault="00744E55" w:rsidP="00F92C3E"/>
    <w:p w14:paraId="25DE6FE2" w14:textId="77777777" w:rsidR="005279A5" w:rsidRDefault="005279A5" w:rsidP="005279A5"/>
    <w:p w14:paraId="6176FA61" w14:textId="77777777" w:rsidR="005279A5" w:rsidRDefault="005279A5" w:rsidP="005279A5"/>
    <w:p w14:paraId="2C704DCE" w14:textId="77777777" w:rsidR="005279A5" w:rsidRDefault="005279A5" w:rsidP="005279A5"/>
    <w:p w14:paraId="6B65A742" w14:textId="77777777" w:rsidR="005279A5" w:rsidRDefault="005279A5" w:rsidP="005279A5"/>
    <w:p w14:paraId="4A8C7E80" w14:textId="156E170F" w:rsidR="00FB06A6" w:rsidRDefault="00FB06A6" w:rsidP="00FB06A6">
      <w:r>
        <w:t>ADAMS BARBARA PARCEL ID 10 01 12 0 001 004.005 RCPT #     12903 BEG AT INT W R/W FRUITHURST-ROSEWOOD RD &amp; S LN VIN LOT 1218 TH: W ALG S LN VIN LOT 1218 200'; N 130'; E 216'(S) TO W R/W; SW ALG W R/W 128'(S) TO POB D1998 PG 739 S12 T15S R11</w:t>
      </w:r>
      <w:proofErr w:type="gramStart"/>
      <w:r>
        <w:t>E  Tax</w:t>
      </w:r>
      <w:proofErr w:type="gramEnd"/>
      <w:r>
        <w:t xml:space="preserve"> &amp; Cost     204.33 ADV $  45.00</w:t>
      </w:r>
    </w:p>
    <w:p w14:paraId="0ADDC700" w14:textId="29BF1FCC" w:rsidR="00FB06A6" w:rsidRDefault="00FB06A6" w:rsidP="00FB06A6">
      <w:r>
        <w:t>AMSPAUGH JANET SUE PARCEL ID 14 08 28 0 000 001.006 RCPT #      8560 BEG AT INT S LN SE1/4 NE1/4 &amp; E R/W CO RD 18 TH N NW ALG R/W 209.92'; NE 400.01'; SE 312.92'; W TO POB FICHE 82-G FRAME 13-14 D2009 PG 290 S28 T16S R11</w:t>
      </w:r>
      <w:proofErr w:type="gramStart"/>
      <w:r>
        <w:t>E  Tax</w:t>
      </w:r>
      <w:proofErr w:type="gramEnd"/>
      <w:r>
        <w:t xml:space="preserve"> &amp; Cost     216.64 ADV $  45.00</w:t>
      </w:r>
    </w:p>
    <w:p w14:paraId="5FB09FCE" w14:textId="1DB4C168" w:rsidR="00FB06A6" w:rsidRDefault="00FB06A6" w:rsidP="00FB06A6">
      <w:r>
        <w:t>BOWEN REVONDA PARCEL ID 21 07 35 0 000 015.003 RCPT #      3253 BEG AT SE COR SE1/4 SW1/4 TH: N 114'(S) TO S R/W CO RD #10 TH: NW ALG S R/W 210'(D) 322'(S); TH: S 420'(D) 285'(S) TO S LN SEC 35; TH: E ALG S SEC LN 210'(D) 260'(S) TO POB DB 153 PG 502; D2021 PG 2016; D2021 PG 2016 S35 T17S R10E  Tax &amp; Cost     565.27 ADV $  45.00</w:t>
      </w:r>
    </w:p>
    <w:p w14:paraId="02432662" w14:textId="77777777" w:rsidR="005E2700" w:rsidRDefault="00FB06A6" w:rsidP="00FB06A6">
      <w:r>
        <w:t xml:space="preserve">BOWEN RUVONDA PARCEL ID 21 08 33 0 000 021.002 RCPT #      3132 BEG 191'(S) SE OF INT S R/W OLD HWY 431 &amp; E R/W NEW HWY 431 TH: SW 82.84; NW 181' TO INT E R/W NEW HWY 431 TH: SW 82.84'; NW 181' TO INT E R/W NEW HWY 431 TH: SE ALG E R/W 246.18' TO INT N R/W CO RD #812 TH: SE ALG N R/W 480'(S); TH: NE 230'(S); N 180'(S) TO INT S R/W OLD HWY 431; TH: NW ALG S R/W 679'(S) TO POB; DB 156 PGS 21,51; DB 164 PG 495; FICHE 44-E FRAME 3-6; FICHE 207F FRAME 1-4; FICHE 225C FRAME </w:t>
      </w:r>
    </w:p>
    <w:p w14:paraId="36FD4F24" w14:textId="77777777" w:rsidR="005E2700" w:rsidRDefault="005E2700" w:rsidP="00FB06A6"/>
    <w:p w14:paraId="46829E52" w14:textId="77777777" w:rsidR="005E2700" w:rsidRDefault="005E2700" w:rsidP="00FB06A6"/>
    <w:p w14:paraId="5AE38036" w14:textId="77777777" w:rsidR="005E2700" w:rsidRDefault="005E2700" w:rsidP="00FB06A6"/>
    <w:p w14:paraId="628AC58D" w14:textId="77777777" w:rsidR="005E2700" w:rsidRDefault="005E2700" w:rsidP="00FB06A6"/>
    <w:p w14:paraId="4F654F9B" w14:textId="77777777" w:rsidR="005E2700" w:rsidRDefault="005E2700" w:rsidP="00FB06A6"/>
    <w:p w14:paraId="63AAE975" w14:textId="77777777" w:rsidR="005E2700" w:rsidRDefault="005E2700" w:rsidP="00FB06A6"/>
    <w:p w14:paraId="41C26027" w14:textId="77777777" w:rsidR="005E2700" w:rsidRDefault="005E2700" w:rsidP="00FB06A6"/>
    <w:p w14:paraId="79F4E611" w14:textId="77777777" w:rsidR="005E2700" w:rsidRDefault="005E2700" w:rsidP="00FB06A6"/>
    <w:p w14:paraId="67F0495D" w14:textId="77777777" w:rsidR="005E2700" w:rsidRDefault="005E2700" w:rsidP="00FB06A6"/>
    <w:p w14:paraId="6732B710" w14:textId="77777777" w:rsidR="005E2700" w:rsidRDefault="005E2700" w:rsidP="00FB06A6"/>
    <w:p w14:paraId="3460C58E" w14:textId="77777777" w:rsidR="005E2700" w:rsidRDefault="005E2700" w:rsidP="00FB06A6"/>
    <w:p w14:paraId="13E8F05E" w14:textId="77777777" w:rsidR="005E2700" w:rsidRDefault="005E2700" w:rsidP="00FB06A6"/>
    <w:p w14:paraId="1A28F106" w14:textId="77777777" w:rsidR="005E2700" w:rsidRDefault="005E2700" w:rsidP="00FB06A6"/>
    <w:p w14:paraId="06325477" w14:textId="77777777" w:rsidR="005E2700" w:rsidRDefault="005E2700" w:rsidP="00FB06A6"/>
    <w:p w14:paraId="317570B7" w14:textId="77777777" w:rsidR="005E2700" w:rsidRDefault="005E2700" w:rsidP="00FB06A6"/>
    <w:p w14:paraId="0CD27027" w14:textId="77777777" w:rsidR="005E2700" w:rsidRDefault="005E2700" w:rsidP="00FB06A6"/>
    <w:p w14:paraId="30E3B54E" w14:textId="77777777" w:rsidR="005E2700" w:rsidRDefault="005E2700" w:rsidP="00FB06A6"/>
    <w:p w14:paraId="1E7894CA" w14:textId="77777777" w:rsidR="005E2700" w:rsidRDefault="005E2700" w:rsidP="00FB06A6"/>
    <w:p w14:paraId="38F5E0BF" w14:textId="77777777" w:rsidR="005E2700" w:rsidRDefault="005E2700" w:rsidP="00FB06A6"/>
    <w:p w14:paraId="7D6E8B89" w14:textId="77777777" w:rsidR="005E2700" w:rsidRDefault="005E2700" w:rsidP="00FB06A6"/>
    <w:p w14:paraId="3C925EB0" w14:textId="77777777" w:rsidR="005E2700" w:rsidRDefault="005E2700" w:rsidP="00FB06A6"/>
    <w:p w14:paraId="0C5A39A6" w14:textId="77777777" w:rsidR="005E2700" w:rsidRDefault="005E2700" w:rsidP="00FB06A6"/>
    <w:p w14:paraId="611ED75F" w14:textId="77777777" w:rsidR="005E2700" w:rsidRDefault="005E2700" w:rsidP="00FB06A6"/>
    <w:p w14:paraId="692F8F78" w14:textId="77777777" w:rsidR="005E2700" w:rsidRDefault="005E2700" w:rsidP="00FB06A6"/>
    <w:p w14:paraId="6DDD36B8" w14:textId="7739383E" w:rsidR="00FB06A6" w:rsidRDefault="00FB06A6" w:rsidP="00FB06A6">
      <w:r>
        <w:t>5-7 OR 007 PG 255-257; D1999 PG 1639; S33 T17S R10</w:t>
      </w:r>
      <w:proofErr w:type="gramStart"/>
      <w:r>
        <w:t>E  Tax</w:t>
      </w:r>
      <w:proofErr w:type="gramEnd"/>
      <w:r>
        <w:t xml:space="preserve"> &amp; Cost     825.39 ADV $  45.00</w:t>
      </w:r>
    </w:p>
    <w:p w14:paraId="5A891BD7" w14:textId="1ED9B85A" w:rsidR="00FB06A6" w:rsidRDefault="00FB06A6" w:rsidP="00FB06A6">
      <w:r>
        <w:t>BRAKEFIELD WILLIAM &amp; HELEN PARCEL ID 22 01 01 0 000 004.009 RCPT #      2949 BEG 327.03' S OF NW COR SW1/4 NW1/4 TH: E 620.69' TO INT W R/W CO RD #43 TH: SW ALG W R/W 378'; W 444.23' TO INT W LN SEC 1; TH: N ALG W SEC LN 326.99' TO POB DB 152 PG 205; D2012 PG 157; D2019 PG 1170 S01 TT17S RR11</w:t>
      </w:r>
      <w:proofErr w:type="gramStart"/>
      <w:r>
        <w:t>E  Tax</w:t>
      </w:r>
      <w:proofErr w:type="gramEnd"/>
      <w:r>
        <w:t xml:space="preserve"> &amp; Cost     337.47 ADV $  45.00</w:t>
      </w:r>
    </w:p>
    <w:p w14:paraId="20DEDC3E" w14:textId="45B29F0F" w:rsidR="00FB06A6" w:rsidRDefault="00FB06A6" w:rsidP="00FB06A6">
      <w:r>
        <w:t>BROWN TIMOTHY H PARCEL ID 06 09 32 0 000 006.001 RCPT #     13743 BEG AT NW COR SEC 32 TH: S ALG W LN SEC 32 729' TO POB TH: E 592'(D) 524'(s); TH: S 592'; W 592'(D) 545'(s) TO W LN SEC 32; TH: N 592' TO POB; DB 165 PG 564; OR20 PG 283-284 D2009 PG 1108 D2009 PG 1164 S3 TT14S RR12</w:t>
      </w:r>
      <w:proofErr w:type="gramStart"/>
      <w:r>
        <w:t>E  Tax</w:t>
      </w:r>
      <w:proofErr w:type="gramEnd"/>
      <w:r>
        <w:t xml:space="preserve"> &amp; Cost    1200.96 ADV $  45.00</w:t>
      </w:r>
    </w:p>
    <w:p w14:paraId="20B3E774" w14:textId="21F35B29" w:rsidR="00FB06A6" w:rsidRDefault="00FB06A6" w:rsidP="00FB06A6">
      <w:r>
        <w:t>BROWN TIMOTHY H PARCEL ID 06 09 32 0 000 006.003 RCPT #     13741 BEG 360' S OF NW COR SEC 32 TH: S 369.1'; E 392.66'; N 369.42'; W TO POB FICHE 10-E FRAME 9-11 D2009 PG 1120 D2009 PG 1532 S3 TT14S RR12</w:t>
      </w:r>
      <w:proofErr w:type="gramStart"/>
      <w:r>
        <w:t>E  Tax</w:t>
      </w:r>
      <w:proofErr w:type="gramEnd"/>
      <w:r>
        <w:t xml:space="preserve"> &amp; Cost      12.70 ADV $  45.00</w:t>
      </w:r>
    </w:p>
    <w:p w14:paraId="30C31812" w14:textId="7DBF6A3E" w:rsidR="00FB06A6" w:rsidRDefault="00FB06A6" w:rsidP="00FB06A6">
      <w:r>
        <w:t>BUCHANAN MRS BELTON PARCEL ID 23 06 24 0 002 006.000 RCPT #      1112 BEG AT INT OF N R/W OF 3RD AVE N &amp; E LN OF SW1/4OF NW1/4 TH: W 30' TO POB TH: NW 315'; N 282'; SE315'; S 282' TO POB DB 99 PG 14 S24 T17S R12</w:t>
      </w:r>
      <w:proofErr w:type="gramStart"/>
      <w:r>
        <w:t>E  Tax</w:t>
      </w:r>
      <w:proofErr w:type="gramEnd"/>
      <w:r>
        <w:t xml:space="preserve"> &amp; Cost     351.53 ADV $  45.00  RANBURNE Tax $  81.60</w:t>
      </w:r>
    </w:p>
    <w:p w14:paraId="6D7A14C0" w14:textId="77777777" w:rsidR="005E2700" w:rsidRDefault="005E2700" w:rsidP="00FB06A6"/>
    <w:p w14:paraId="2E116933" w14:textId="77777777" w:rsidR="005E2700" w:rsidRDefault="005E2700" w:rsidP="00FB06A6"/>
    <w:p w14:paraId="5793F44A" w14:textId="77777777" w:rsidR="005E2700" w:rsidRDefault="005E2700" w:rsidP="00FB06A6"/>
    <w:p w14:paraId="09C0DAC8" w14:textId="77777777" w:rsidR="005E2700" w:rsidRDefault="005E2700" w:rsidP="00FB06A6"/>
    <w:p w14:paraId="7DB9D88E" w14:textId="77777777" w:rsidR="005E2700" w:rsidRDefault="005E2700" w:rsidP="00FB06A6"/>
    <w:p w14:paraId="20FE74F5" w14:textId="77777777" w:rsidR="005E2700" w:rsidRDefault="005E2700" w:rsidP="00FB06A6"/>
    <w:p w14:paraId="2640BC8C" w14:textId="77777777" w:rsidR="005E2700" w:rsidRDefault="005E2700" w:rsidP="00FB06A6"/>
    <w:p w14:paraId="135E26A4" w14:textId="77777777" w:rsidR="005E2700" w:rsidRDefault="005E2700" w:rsidP="00FB06A6"/>
    <w:p w14:paraId="1490040F" w14:textId="77777777" w:rsidR="005E2700" w:rsidRDefault="005E2700" w:rsidP="00FB06A6"/>
    <w:p w14:paraId="1B9FC320" w14:textId="77777777" w:rsidR="005E2700" w:rsidRDefault="005E2700" w:rsidP="00FB06A6"/>
    <w:p w14:paraId="2C47D71D" w14:textId="77777777" w:rsidR="005E2700" w:rsidRDefault="005E2700" w:rsidP="00FB06A6"/>
    <w:p w14:paraId="354AE927" w14:textId="77777777" w:rsidR="005E2700" w:rsidRDefault="005E2700" w:rsidP="00FB06A6"/>
    <w:p w14:paraId="3048655F" w14:textId="77777777" w:rsidR="005E2700" w:rsidRDefault="005E2700" w:rsidP="00FB06A6"/>
    <w:p w14:paraId="2CCEF9B3" w14:textId="77777777" w:rsidR="005E2700" w:rsidRDefault="005E2700" w:rsidP="00FB06A6"/>
    <w:p w14:paraId="1E901DAB" w14:textId="77777777" w:rsidR="005E2700" w:rsidRDefault="005E2700" w:rsidP="00FB06A6"/>
    <w:p w14:paraId="334A44B7" w14:textId="77777777" w:rsidR="005E2700" w:rsidRDefault="005E2700" w:rsidP="00FB06A6"/>
    <w:p w14:paraId="487F6F03" w14:textId="77777777" w:rsidR="005E2700" w:rsidRDefault="005E2700" w:rsidP="00FB06A6"/>
    <w:p w14:paraId="3BE66CC5" w14:textId="77777777" w:rsidR="005E2700" w:rsidRDefault="005E2700" w:rsidP="00FB06A6"/>
    <w:p w14:paraId="7BBAC80A" w14:textId="77777777" w:rsidR="005E2700" w:rsidRDefault="005E2700" w:rsidP="00FB06A6"/>
    <w:p w14:paraId="5749E921" w14:textId="77777777" w:rsidR="005E2700" w:rsidRDefault="005E2700" w:rsidP="00FB06A6"/>
    <w:p w14:paraId="078A12E8" w14:textId="77777777" w:rsidR="005E2700" w:rsidRDefault="005E2700" w:rsidP="00FB06A6"/>
    <w:p w14:paraId="4D31FEC3" w14:textId="77777777" w:rsidR="005E2700" w:rsidRDefault="005E2700" w:rsidP="00FB06A6"/>
    <w:p w14:paraId="424315F5" w14:textId="77777777" w:rsidR="005E2700" w:rsidRDefault="005E2700" w:rsidP="00FB06A6"/>
    <w:p w14:paraId="0DBE3409" w14:textId="77777777" w:rsidR="005E2700" w:rsidRDefault="005E2700" w:rsidP="00FB06A6"/>
    <w:p w14:paraId="07C980EF" w14:textId="77777777" w:rsidR="005E2700" w:rsidRDefault="005E2700" w:rsidP="00FB06A6"/>
    <w:p w14:paraId="477F3697" w14:textId="54DEF0D2" w:rsidR="00FB06A6" w:rsidRDefault="00FB06A6" w:rsidP="00FB06A6">
      <w:r>
        <w:t>BURCHETT JACK &amp; KAREN PARCEL ID 15 05 16 1 001 001.002 RCPT #      6449 COM 230'(S) SE OF INT N LN SEC 16 &amp; E R/W ROSS ST TH: SE 236.79' TO POB TH: SE 125.37'; SE 86.17'; SW 211.15'; NE 258.83' TO POB; FICHE 312C FRAME 2-3; D1998 PG 421; D2018 PG 1923; D2021 PG 2814; D2022 PG 78 S16 T16S R10</w:t>
      </w:r>
      <w:proofErr w:type="gramStart"/>
      <w:r>
        <w:t>E  Tax</w:t>
      </w:r>
      <w:proofErr w:type="gramEnd"/>
      <w:r>
        <w:t xml:space="preserve"> &amp; Cost     938.59 ADV $  45.00 HEFLIN Tax $ 219.84</w:t>
      </w:r>
    </w:p>
    <w:p w14:paraId="14FFBE28" w14:textId="1E03C22A" w:rsidR="00FB06A6" w:rsidRDefault="00FB06A6" w:rsidP="00FB06A6">
      <w:r>
        <w:t xml:space="preserve">BURTON TAMMY PARCEL ID 07 06 24 0 000 008.001 RCPT </w:t>
      </w:r>
      <w:proofErr w:type="gramStart"/>
      <w:r>
        <w:t>#  80000161</w:t>
      </w:r>
      <w:proofErr w:type="gramEnd"/>
      <w:r>
        <w:t xml:space="preserve"> BEG 189.45' N OF SW COR E1/3 SE1/4 NE1/4 TH: CONT N 210'; E 215.50'; SW 41.29'; SW 78.93'; SW 94.32'; SW 63.51'; NW 152.46' TO POB; D2005 PG 523; D2005 PG 628; D2020 PG 739; D2022 PG 634 S24 T14S R11E  Tax &amp; Cost     365.17 ADV $  45.00</w:t>
      </w:r>
    </w:p>
    <w:p w14:paraId="322EB443" w14:textId="51EF2FB6" w:rsidR="00FB06A6" w:rsidRDefault="00FB06A6" w:rsidP="00FB06A6">
      <w:r>
        <w:t>CALHOUN MILDRED V PARCEL ID 24 09 31 0 000 014.000 RCPT #       164 BEG 417'(S) SE OF INT N R/W CO RD 111 AND E R/W CO RD 609; TH: NE 221.7'; S 152.5'; SW 76.5' TO N R/W CO RD 111; TH: NW ALG R/W 156.4' TO POB; D2005 PG 2180; D2005 PG 1932; D2005 PG 1949; D2007 PG 490; D2015 PG 2100; D2021 PG 1373 S31 TT17S RR13E  Tax &amp; Cost     278.98 ADV $ 45.00</w:t>
      </w:r>
    </w:p>
    <w:p w14:paraId="2EE3F897" w14:textId="4E126A91" w:rsidR="00FB06A6" w:rsidRDefault="00FB06A6" w:rsidP="00FB06A6">
      <w:r>
        <w:t>COFIELD JACK &amp; BOBBIE NELL PARCEL ID 15 05 16 2 000 041.000 RCPT #      6290 BEG 471 E OF SW COR SW1/4 NW1/4 TH: CONT E ALG S LN 161.4'; NE 69' TO INT S R/W KITCHENS RD AKA TUMBLIN MILL RD; TH: NW ALG S R/W 126'; SW 105'; SE 51' TO POB; DB 114 PG 652; DB 121 PG 435; DB 128 PG 740; D2022 PG 3823 S16 TT16S RR10E  Tax &amp; Cost     837.69 ADV $  45.00 HEFLIN Tax $ 196.08</w:t>
      </w:r>
    </w:p>
    <w:p w14:paraId="7AC4874D" w14:textId="48F2C549" w:rsidR="00FB06A6" w:rsidRDefault="00FB06A6" w:rsidP="00FB06A6">
      <w:r>
        <w:lastRenderedPageBreak/>
        <w:t>COFIELD JACK &amp; BOBBIE NELL PARCEL ID 15 05 16 3 000 007.000 RCPT #      6278 BEG AT NW COR NW1/4 SW1/4 TH: S 333'(S), SE 587'(S), NE 288'(S) TH: SW 335', NE 130.14' TO N LN 1/4 1/4 TH: W 294'(S) TO POB DB 121 PG435; DB 128 PG 740; DB 114 PG 652; D2022 PG 3819 S16 T16S R10</w:t>
      </w:r>
      <w:proofErr w:type="gramStart"/>
      <w:r>
        <w:t>E  Tax</w:t>
      </w:r>
      <w:proofErr w:type="gramEnd"/>
      <w:r>
        <w:t xml:space="preserve"> &amp; Cost     104.88 ADV $  45.00 HEFLIN Tax $  23.52</w:t>
      </w:r>
    </w:p>
    <w:p w14:paraId="60879BFE" w14:textId="4040B329" w:rsidR="00FB06A6" w:rsidRDefault="00FB06A6" w:rsidP="00FB06A6">
      <w:r>
        <w:t>COFIELD JACK &amp; BOBBIE NELL PARCEL ID 15 05 16 3 000 007.001 RCPT #      6277 BEG 313.28' E OF NW COR NW1/4 SW1/4 TH: CONT E ALG1/4 LN 157.72'; SE 53.69'; SW 45.09'; SW 34.98</w:t>
      </w:r>
      <w:proofErr w:type="gramStart"/>
      <w:r>
        <w:t>';NW</w:t>
      </w:r>
      <w:proofErr w:type="gramEnd"/>
      <w:r>
        <w:t xml:space="preserve"> 185.17'; NE 66.46' TO POB OR017 PG 98-99 D2010 PG 1876; D2022 PG 3821 S16 T16S R10E  Tax &amp; Cost      78.38 ADV $  45.00 HEFLIN Tax $  17.28</w:t>
      </w:r>
    </w:p>
    <w:p w14:paraId="1A0B4A00" w14:textId="14630376" w:rsidR="00FB06A6" w:rsidRDefault="00FB06A6" w:rsidP="00FB06A6">
      <w:r>
        <w:t>COSBY BENJAMIN E PARCEL ID 21 03 05 0 000 001.000 RCPT #      3917 BEG AT INT N LN SEC 5 &amp; E R/W HWY 9 TH: E ALG N SEC LN 438.32'; S 149.64'; W 430' TO INT E R/W HWY 9; TH: NW ALG E R/W 150' TO POB FICHE 146 B FRAME 13-14 D2007 PG 828 D2007 PG 830 D2008 PG 1668 D2008 PG 1669 D2010 PG 146 D2010 PG 1071; D2012 PG 2359; D2013 PG 195; D2021 PG 3187; D2021 PG 3187; D2022 PG 1092 S05 TT17S RR10E  Tax &amp; Cost     339.78 ADV $  45.00</w:t>
      </w:r>
    </w:p>
    <w:p w14:paraId="679F92E3" w14:textId="1DEC55E9" w:rsidR="00FB06A6" w:rsidRDefault="00FB06A6" w:rsidP="00FB06A6">
      <w:r>
        <w:t>CRUMPTON HOWARD L PARCEL ID 15 02 09 1 003 016.000 RCPT #      7847 BEG AT INT OF S R/W OF BLACK ST WITH W R/W OF ALMON ST TH: S WITH ALMON ST 85'; W 210'; N 85' TO ST; E WITH BLACK ST 210' TO POB; D2002 PG 3719; D2012 PG 901 S09 TT16S RR10</w:t>
      </w:r>
      <w:proofErr w:type="gramStart"/>
      <w:r>
        <w:t>E  Tax</w:t>
      </w:r>
      <w:proofErr w:type="gramEnd"/>
      <w:r>
        <w:t xml:space="preserve"> &amp; Cost     474.77 ADV $  45.00 HEFLIN Tax $ 123.60</w:t>
      </w:r>
    </w:p>
    <w:p w14:paraId="106BE6F4" w14:textId="36CF660F" w:rsidR="00FB06A6" w:rsidRDefault="00FB06A6" w:rsidP="00FB06A6">
      <w:r>
        <w:t>FORSYTH JAMIE L PARCEL ID 23 07 36 0 000 001.011 RCPT #       741 LOT 3 CREEKSIDE S/D PB 4 PG 404; D2000 PG 2472; D2002 PG 3416; D2004 PG 2040; D2015 PG 1949 S36 TT17S RR12</w:t>
      </w:r>
      <w:proofErr w:type="gramStart"/>
      <w:r>
        <w:t>E  Tax</w:t>
      </w:r>
      <w:proofErr w:type="gramEnd"/>
      <w:r>
        <w:t xml:space="preserve"> &amp; Cost     116.11 ADV $  </w:t>
      </w:r>
      <w:r w:rsidR="000B7568">
        <w:t>45.00</w:t>
      </w:r>
    </w:p>
    <w:p w14:paraId="2532E579" w14:textId="72EC2D44" w:rsidR="00FB06A6" w:rsidRDefault="00FB06A6" w:rsidP="00FB06A6">
      <w:r>
        <w:t>FULLER STACEY &amp; TODD P PARCEL ID 23 09 30 0 000 001.002 RCPT #       493 BEG 370'(S) W OF NE COR SEC 30 TH: SE 472.30'; W 490.19'; NW 467.19' TO INT N LN SEC 30; TH: E ALG N SEC LN 456.65' TO POB D2008 PG 1861 D2009 PG 369 D2009 PG 838 D2009 PG 841 S3 TT17S RR12</w:t>
      </w:r>
      <w:proofErr w:type="gramStart"/>
      <w:r>
        <w:t>E  Tax</w:t>
      </w:r>
      <w:proofErr w:type="gramEnd"/>
      <w:r>
        <w:t xml:space="preserve"> &amp; Cost     445.50 ADV $  </w:t>
      </w:r>
      <w:r w:rsidR="000B7568">
        <w:t>45.00</w:t>
      </w:r>
    </w:p>
    <w:p w14:paraId="54606EC6" w14:textId="482360A6" w:rsidR="00FB06A6" w:rsidRDefault="00FB06A6" w:rsidP="00FB06A6">
      <w:r>
        <w:t>HARRISON JOSEPH MARVIN PARCEL ID 21 04 17 0 000 016.002 RCPT #      3689 LOT 2 PB 4 PGS 450-451 D2007 PG 1220-1222 D2008 PG 967 D2011 PG 454; D2012 PG 1175; D2012 PG 1392 S1 TT17S RR10</w:t>
      </w:r>
      <w:proofErr w:type="gramStart"/>
      <w:r>
        <w:t>E  Tax</w:t>
      </w:r>
      <w:proofErr w:type="gramEnd"/>
      <w:r>
        <w:t xml:space="preserve"> &amp; Cost     342.08 ADV $  </w:t>
      </w:r>
      <w:r w:rsidR="000B7568">
        <w:t>45.00</w:t>
      </w:r>
    </w:p>
    <w:p w14:paraId="4C0D88D3" w14:textId="5AF11286" w:rsidR="00FB06A6" w:rsidRDefault="00FB06A6" w:rsidP="00FB06A6">
      <w:r>
        <w:t xml:space="preserve">HEAD KEITH PARCEL ID 23 09 29 0 000 005.002 RCPT #       525 BEG 614.95' NE OF INT N R/W CO RD 10 &amp; S LN SW1/4 NW1/4 TH: NE ALG FENCE LN 867.29' TO ITS INT WITH N R/W CO RD 10; TH: SW ALG N R/W 727.64' TO POB; PB 4 PG 335; DB 167 PG 101; F30E FRAME 13-14; D1999 PG 1377; D1999 PG 1378; PB 4 PG 335; D2005 PG 2086 D2007 PG 176; D2011 PG 1256 S29 TT17S RR12E  Tax &amp; Cost     115.05 ADV $  </w:t>
      </w:r>
      <w:r w:rsidR="000B7568">
        <w:t>45.00</w:t>
      </w:r>
    </w:p>
    <w:p w14:paraId="3E46E5BD" w14:textId="162B32F0" w:rsidR="00FB06A6" w:rsidRDefault="00FB06A6" w:rsidP="00FB06A6">
      <w:r>
        <w:t xml:space="preserve">HENDERSON ANNETTE LOUISE &amp; GARY WAYNE PARCEL ID 23 06 23 0 000 030.000 RCPT #      1166 COM 209.11' W OF NE COR SW1/4 SE1/4 TH: NW 58.63' TO POB TH: CONT NW 401.75'; SW 245'(S); TH: SE 38'(S); TH: E 457'(S); TH: NE 33'(S) TO POB; DB 108 PG 438, DB 109 PG 242; DB 115 PG 595; DB 126 PG 411; DB 132 PG 30; D2022 PG 1787 S23 T17S R12E  Tax &amp; Cost     140.45 ADV $  </w:t>
      </w:r>
      <w:r w:rsidR="000B7568">
        <w:t>45.00</w:t>
      </w:r>
    </w:p>
    <w:p w14:paraId="2A7ACA27" w14:textId="373169B9" w:rsidR="00FB06A6" w:rsidRDefault="00FB06A6" w:rsidP="00FB06A6">
      <w:r>
        <w:t xml:space="preserve">HENSON JIMMY &amp; SANDRA PARCEL ID 15 05 15 3 000 017.002 RCPT #      6463 COM AT SW COR SE1/4 SW1/4 TH: N 605.21' TO POB </w:t>
      </w:r>
      <w:proofErr w:type="gramStart"/>
      <w:r>
        <w:t>TH:NW</w:t>
      </w:r>
      <w:proofErr w:type="gramEnd"/>
      <w:r>
        <w:t xml:space="preserve"> 368.38'; SE 520.62' TO W R/W PERRYMAN </w:t>
      </w:r>
      <w:r>
        <w:t xml:space="preserve">BRIDGE RD SE ALG R/W 358.46'; TH: NW 658.31'; SE 75.20'; NW 76.86' TO POB FICHE 196D FRAME 5-6; D2001 PG 3633 S15 T16S R10E  Tax &amp; Cost     737.80 ADV $ </w:t>
      </w:r>
      <w:r w:rsidR="000B7568">
        <w:t>45.00</w:t>
      </w:r>
      <w:r>
        <w:t xml:space="preserve"> HEFLIN Tax $ 172.56</w:t>
      </w:r>
    </w:p>
    <w:p w14:paraId="7A4F155E" w14:textId="67D1EDA3" w:rsidR="00FB06A6" w:rsidRDefault="00FB06A6" w:rsidP="00FB06A6">
      <w:r>
        <w:t>HOWELL BROS% DENNIS C HOWELL PARCEL ID 04 08 34 0 000 026.000 RCPT #     14554 BEG SW COR NW1/4 SW1/4 THN N 112.46'; E 255'; N 155'(S); E 252.15'; S 290.4'; W TO POB S34 T13S R11</w:t>
      </w:r>
      <w:proofErr w:type="gramStart"/>
      <w:r>
        <w:t>E  Tax</w:t>
      </w:r>
      <w:proofErr w:type="gramEnd"/>
      <w:r>
        <w:t xml:space="preserve"> &amp; Cost      55.79 ADV $  </w:t>
      </w:r>
      <w:r w:rsidR="000B7568">
        <w:t>45.00</w:t>
      </w:r>
    </w:p>
    <w:p w14:paraId="4D2C9E25" w14:textId="47A3BC73" w:rsidR="00FB06A6" w:rsidRDefault="00FB06A6" w:rsidP="00FB06A6">
      <w:r>
        <w:t>JACOBS BRANDI PARCEL ID 23 09 30 0 000 022.002 RCPT #       443 BEG 560' NE OF INT W LN SE1/4 &amp; S R/W CO RD 10 TH: SE 463.13'; NE 240.53'; NW 482.01' TO S R/W CO RD 10; TH: SW ALG R/W 240.05' TO POB; D2001 PG 4063; M2002 PG 2229; D2002 PG 2660; D2006 PG 2633; D2007 PG 1883; D2015 PG 2335; D2017 PG 2572 S30 TT17S RR12</w:t>
      </w:r>
      <w:proofErr w:type="gramStart"/>
      <w:r>
        <w:t>E  Tax</w:t>
      </w:r>
      <w:proofErr w:type="gramEnd"/>
      <w:r>
        <w:t xml:space="preserve"> &amp; Cost      58.87 ADV $ </w:t>
      </w:r>
      <w:r w:rsidR="000B7568">
        <w:t>45.00</w:t>
      </w:r>
    </w:p>
    <w:p w14:paraId="43BBCFA0" w14:textId="07CF6A0B" w:rsidR="00FB06A6" w:rsidRDefault="00FB06A6" w:rsidP="00FB06A6">
      <w:r>
        <w:t>JACOBS BRANDI PARCEL ID 23 09 30 0 000 022.003 RCPT #       442 BEG AT INT S LN SEC 30 &amp; W R/W CO RD 129 TH: W ALG S SEC LN 695.99'; NW 145.19'; NE 240.53'; NE 440.88' TO W R/W CO RD 129; SE ALG R/W 300' TO POB; D2001 PG 4063; M2002 PG 2229; D2002 PG 2660 D2006 PG 2633 D2007 PG 1883; D2017 PG 2572 S30 TT17S RR12</w:t>
      </w:r>
      <w:proofErr w:type="gramStart"/>
      <w:r>
        <w:t>E  Tax</w:t>
      </w:r>
      <w:proofErr w:type="gramEnd"/>
      <w:r>
        <w:t xml:space="preserve"> &amp; Cost     104.28 ADV $  </w:t>
      </w:r>
      <w:r w:rsidR="000B7568">
        <w:t>45.00</w:t>
      </w:r>
    </w:p>
    <w:p w14:paraId="559B2F3C" w14:textId="3CFFE12D" w:rsidR="00FB06A6" w:rsidRDefault="00FB06A6" w:rsidP="00FB06A6">
      <w:r>
        <w:t>JEFFERS JUDY G &amp; CHARLES JR &amp; CHRISTOPHER MATTHEW PARCEL ID 16 07 35 0 000 003.000 RCPT #      5490 BEG 613' S OF NW COR NW1/4 OF SE1/4 TH: SE 192'; STO R/W; W ALG R/W 373'(S); N 225'(S); E 208.56'; NTO POB DB 145 PG 308; DB 154 PGS 225,301; DB 166PGS 500-502; DB 167 PG 743; DB 168 PG 279; D2016 PG 2484 S35 T16S R09</w:t>
      </w:r>
      <w:proofErr w:type="gramStart"/>
      <w:r>
        <w:t>E  Tax</w:t>
      </w:r>
      <w:proofErr w:type="gramEnd"/>
      <w:r>
        <w:t xml:space="preserve"> &amp; Cost      45.79 ADV $  </w:t>
      </w:r>
      <w:r w:rsidR="000B7568">
        <w:t>45.00</w:t>
      </w:r>
    </w:p>
    <w:p w14:paraId="3289E0E7" w14:textId="12C0655B" w:rsidR="00FB06A6" w:rsidRDefault="00FB06A6" w:rsidP="00FB06A6">
      <w:r>
        <w:t>JONES TIM PARCEL ID 10 02 10 0 000 011.008 RCPT #     12556 COM INT E R/W CO RD 65 &amp; S LN SEC 10 TH: NE ALG R/W 503' TO POB TH: CONT NE ALG R/W 303.70'; SE 577'; SW 255.45'; NW 514.94' TO POB DB 166 PG 649 D2009 PG 550 S10 T15S R11</w:t>
      </w:r>
      <w:proofErr w:type="gramStart"/>
      <w:r>
        <w:t>E  Tax</w:t>
      </w:r>
      <w:proofErr w:type="gramEnd"/>
      <w:r>
        <w:t xml:space="preserve"> &amp; Cost     231.55 ADV $  </w:t>
      </w:r>
      <w:r w:rsidR="000B7568">
        <w:t>45.00</w:t>
      </w:r>
    </w:p>
    <w:p w14:paraId="6E85DF19" w14:textId="119946BD" w:rsidR="00FB06A6" w:rsidRDefault="00FB06A6" w:rsidP="00FB06A6">
      <w:r>
        <w:t xml:space="preserve">KAYLOR JERRY R &amp; LYNDA F PARCEL ID 15 02 03 1 000 025.000 RCPT #      8161 BEG APP 209' SW OF INT OF S R/W OF HWY 78 WITH ELN OF SW1/4 OF NE1/4 ON S R/W OF RD TH: SW WITH RD 141'; SE 200'; NE 141'; NW 200' TO POB DB 133 PAGE 327-328; WILL D2000 PG 2642; D2004 PG 2051; D2004 PG 2053; D2005 PG 130 D2008 PG 1803 D2008 PG 2110 S03 TT16S RR10E  Tax &amp; Cost     445.29 ADV $  </w:t>
      </w:r>
      <w:r w:rsidR="000B7568">
        <w:t>45.00</w:t>
      </w:r>
      <w:r>
        <w:t xml:space="preserve"> HEFLIN Tax $ 103.68</w:t>
      </w:r>
    </w:p>
    <w:p w14:paraId="20CCB27A" w14:textId="5C86A7D3" w:rsidR="00FB06A6" w:rsidRDefault="00FB06A6" w:rsidP="00FB06A6">
      <w:r>
        <w:t xml:space="preserve">KELLUM DIXIE COFIELD PARCEL ID 15 05 16 3 000 007.002 RCPT #      6276 beg 632.4' e of </w:t>
      </w:r>
      <w:proofErr w:type="spellStart"/>
      <w:r>
        <w:t>nw</w:t>
      </w:r>
      <w:proofErr w:type="spellEnd"/>
      <w:r>
        <w:t xml:space="preserve"> </w:t>
      </w:r>
      <w:proofErr w:type="spellStart"/>
      <w:r>
        <w:t>cor</w:t>
      </w:r>
      <w:proofErr w:type="spellEnd"/>
      <w:r>
        <w:t xml:space="preserve"> nw1/4 sw1/4 </w:t>
      </w:r>
      <w:proofErr w:type="spellStart"/>
      <w:r>
        <w:t>th</w:t>
      </w:r>
      <w:proofErr w:type="spellEnd"/>
      <w:r>
        <w:t xml:space="preserve">: </w:t>
      </w:r>
      <w:proofErr w:type="spellStart"/>
      <w:r>
        <w:t>sw</w:t>
      </w:r>
      <w:proofErr w:type="spellEnd"/>
      <w:r>
        <w:t xml:space="preserve"> 130.4'; </w:t>
      </w:r>
      <w:proofErr w:type="spellStart"/>
      <w:r>
        <w:t>sw</w:t>
      </w:r>
      <w:proofErr w:type="spellEnd"/>
      <w:r>
        <w:t xml:space="preserve"> 335'; ne 130.4';' e 190'(s); </w:t>
      </w:r>
      <w:proofErr w:type="spellStart"/>
      <w:r>
        <w:t>sw</w:t>
      </w:r>
      <w:proofErr w:type="spellEnd"/>
      <w:r>
        <w:t xml:space="preserve"> 66.46'; se 185.17'; ne 34.96'; ne 45.09'; </w:t>
      </w:r>
      <w:proofErr w:type="spellStart"/>
      <w:r>
        <w:t>nw</w:t>
      </w:r>
      <w:proofErr w:type="spellEnd"/>
      <w:r>
        <w:t xml:space="preserve"> 53.69'; e 158'(s) to POB D2007 PG 1364 S1 TT16S RR10</w:t>
      </w:r>
      <w:proofErr w:type="gramStart"/>
      <w:r>
        <w:t>E  Tax</w:t>
      </w:r>
      <w:proofErr w:type="gramEnd"/>
      <w:r>
        <w:t xml:space="preserve"> &amp; Cost      88.57 ADV $  </w:t>
      </w:r>
      <w:r w:rsidR="000B7568">
        <w:t>45.00</w:t>
      </w:r>
      <w:r>
        <w:t xml:space="preserve"> HEFLIN Tax $  19.68</w:t>
      </w:r>
    </w:p>
    <w:p w14:paraId="3F76B643" w14:textId="36B4C2D0" w:rsidR="00FB06A6" w:rsidRDefault="00FB06A6" w:rsidP="00FB06A6">
      <w:r>
        <w:t>LAMBERT KEITH &amp; HEATH; &amp; APRIL BENEFIELD PARCEL ID 13 03 07 0 000 013.001 RCPT #     10170 BEG SW COR SE1/4 SW1/4 THN W TO RIVER; S ALG RIVER73'; E TO R/W; N ALG R/W 238.41'; W TO POB DB 164PG 785; DB 168 PG 194; FICHE 10-A FRAME 5-6FICHE 176D FRAME 12-13 D2007 PG 152 S7 TT16S RR12</w:t>
      </w:r>
      <w:proofErr w:type="gramStart"/>
      <w:r>
        <w:t>E  Tax</w:t>
      </w:r>
      <w:proofErr w:type="gramEnd"/>
      <w:r>
        <w:t xml:space="preserve"> &amp; Cost     212.31 ADV $  </w:t>
      </w:r>
      <w:r w:rsidR="000B7568">
        <w:t>45.00</w:t>
      </w:r>
    </w:p>
    <w:p w14:paraId="483AF43E" w14:textId="6BBB7CA7" w:rsidR="00FB06A6" w:rsidRDefault="00FB06A6" w:rsidP="00FB06A6">
      <w:r>
        <w:t xml:space="preserve">LAMBERT RUTH E PARCEL ID 15 02 10 1 002 030.000 RCPT #      7390 BEG 35' SE OF INT S R/W OWENS ST &amp; W LN LOT 154 TH: SW 114'(D) S 13'(S) TO S LN LOT 153; TH: NE 110'; NE 63.4' TO SW R/W EVANS BRIDGE RD; TH: NW ALG </w:t>
      </w:r>
      <w:r>
        <w:t xml:space="preserve">R/W 79' TO INT WITH S R/W OWENS ST TH: NW ALG S R/W 87.4' TO POB; DB 123 PG 604; D2001 PG 4600 S10 TT16S RR10E  Tax &amp; Cost     399.43 ADV $  </w:t>
      </w:r>
      <w:r w:rsidR="000B7568">
        <w:t>45.00</w:t>
      </w:r>
      <w:r>
        <w:t xml:space="preserve"> HEFLIN Tax $  92.88</w:t>
      </w:r>
    </w:p>
    <w:p w14:paraId="18B8C871" w14:textId="3720C154" w:rsidR="00FB06A6" w:rsidRDefault="00FB06A6" w:rsidP="00FB06A6">
      <w:r>
        <w:t xml:space="preserve">LEDBETTER MALINDA PARCEL ID 14 01 11 0 001 003.002 RCPT #      9265 COM AT A POINT ON E R/W CO RD #59 2514.98' SE OF NW COR SEC 11 TH: CONT SE ALG E R/W 388.21' TO POB TH: NE 276.86'; S 229.54' TO INT NE R/W CO RD #59 TH: SW ALG N R/W 187.14'; NW ALG R/W 156.91' TO POB FICHE 121-B FRAME 9-10OR 15 PG 133-134 OR 13 PG 65-67; D1998 PG 997; D2002 PG 3654; PB 4 PG 456; D2002 PG 4196; D2002 PG 4239 D2009 PG 390; D2015 PG 2146; D2017 PG 324 S11 TT16S RR11E  Tax &amp; Cost     225.40 ADV $  </w:t>
      </w:r>
      <w:r w:rsidR="000B7568">
        <w:t>45.00</w:t>
      </w:r>
    </w:p>
    <w:p w14:paraId="03EE4955" w14:textId="6F7CCA30" w:rsidR="00FB06A6" w:rsidRDefault="00FB06A6" w:rsidP="00FB06A6">
      <w:r>
        <w:t>LIGON KRISTI PARCEL ID 15 02 09 4 003 008.000 RCPT #      7555 BEG APP 100' S OF INT OF W R/W OF ALMON ST WITH SR/W OF BEDWELL ST TH: S WITH ALMON ST 155'; W 125SW 163'; N 62'; NE 180'; N 20'; NE 125' TO POBDB 85 PG 277; OR21 PG 267 D2007 PG 2000; D2011 PG 1712; D2011 PG 1714; D2014 PG 898 S9 TT16S RR10</w:t>
      </w:r>
      <w:proofErr w:type="gramStart"/>
      <w:r>
        <w:t>E  Tax</w:t>
      </w:r>
      <w:proofErr w:type="gramEnd"/>
      <w:r>
        <w:t xml:space="preserve"> &amp; Cost     254.62 ADV $  </w:t>
      </w:r>
      <w:r w:rsidR="000B7568">
        <w:t xml:space="preserve">45.00 </w:t>
      </w:r>
      <w:r>
        <w:t>HEFLIN Tax $  71.76</w:t>
      </w:r>
    </w:p>
    <w:p w14:paraId="34F83BEF" w14:textId="0B72D9FE" w:rsidR="00FB06A6" w:rsidRDefault="00FB06A6" w:rsidP="00FB06A6">
      <w:r>
        <w:t>MELTON KAY HOWELL &amp; JAMES W PARCEL ID 04 08 34 0 000 023.000 RCPT #     14559 COM INT W LN SEC 34 &amp; S R/W CO RD 55; E ALG R/W261' TO POB THN CONT E ALG R/W 589'(S); N 194.08</w:t>
      </w:r>
      <w:proofErr w:type="gramStart"/>
      <w:r>
        <w:t>';E</w:t>
      </w:r>
      <w:proofErr w:type="gramEnd"/>
      <w:r>
        <w:t xml:space="preserve"> 100'; SE 144.08'; SW 97.29'; S 694.20'; W 212.91'; N 290.4'; W 252.15'; N TO POB LESS R/W FICHE 48G FRAME 11-13 S34 T13S R11E  Tax &amp; Cost     204.33 ADV $  </w:t>
      </w:r>
      <w:r w:rsidR="000B7568">
        <w:t>45.00</w:t>
      </w:r>
    </w:p>
    <w:p w14:paraId="59E45286" w14:textId="577F0056" w:rsidR="00FB06A6" w:rsidRDefault="00FB06A6" w:rsidP="00FB06A6">
      <w:r>
        <w:t xml:space="preserve">MOLAN OMAR L PARCEL ID 15 05 22 0 000 004.001 RCPT #      6094 BEG AT INT S R/W NEW HARMONY-SMITH CHAPEL RD &amp; OLD NEW HARMONY-SMITH CHAPEL RD TH: SE ALG OLD RD 79.10'; SE 126.64'; SE 96.44'; SE 97.08'; NE 94.49'; NE 74.53'; NE 340'(S) NE 95'(s) TO INT N LN SEC 22 &amp; S R/W NEW HARMONY-SMITH CHAPEL RD; TH: SW ALG S R/W TO POB; DB 152 PG 885; M2001 PG 2702 S22 T16S R10E  Tax &amp; Cost     460.58 ADV $  </w:t>
      </w:r>
      <w:r w:rsidR="000B7568">
        <w:t xml:space="preserve">45.00 </w:t>
      </w:r>
      <w:r>
        <w:t>HEFLIN Tax $ 107.28</w:t>
      </w:r>
    </w:p>
    <w:p w14:paraId="273EBEF7" w14:textId="600E5017" w:rsidR="00FB06A6" w:rsidRDefault="00FB06A6" w:rsidP="00FB06A6">
      <w:r>
        <w:t>MOONEY JERRY T PARCEL ID 15 04 17 0 000 013.013 RCPT #      6807 BEG 1150' W OF NE COR OF NE1/4 OF SW1/4 TH: W 208.71'; SW 596.46'; E 208.71'; NE 588.96' TO POB DB 161 PG 358; FICHE 275B FRAME 10-11; FICHE 282A FRAME 1-4; FICHE 282A FRAME 5-8; FICHE 323A FRAME 12-13; D2002 PG 3213 D2007 PG 653 D2007 PG 654 S17 TT16S RR10</w:t>
      </w:r>
      <w:proofErr w:type="gramStart"/>
      <w:r>
        <w:t>E  Tax</w:t>
      </w:r>
      <w:proofErr w:type="gramEnd"/>
      <w:r>
        <w:t xml:space="preserve"> &amp; Cost     117.11 ADV $  </w:t>
      </w:r>
      <w:r w:rsidR="000B7568">
        <w:t>45.00</w:t>
      </w:r>
    </w:p>
    <w:p w14:paraId="2D30CCDE" w14:textId="72CCAC33" w:rsidR="00FB06A6" w:rsidRDefault="00FB06A6" w:rsidP="00FB06A6">
      <w:r>
        <w:t>MORROW MARY LEE PARCEL ID 10 01 01 0 000 012.000 RCPT #     12991 VIN LOT PT 107; BEG AT SW COR OF LOT 107 TH: N258'(S) 270'(D); NE 130'; S 325'(S); W 130' TOPOB; DB 141 PG 113-114; D2022 PG 1618 S01 T15S R11</w:t>
      </w:r>
      <w:proofErr w:type="gramStart"/>
      <w:r>
        <w:t>E  Tax</w:t>
      </w:r>
      <w:proofErr w:type="gramEnd"/>
      <w:r>
        <w:t xml:space="preserve"> &amp; Cost     518.32 ADV $  </w:t>
      </w:r>
      <w:r w:rsidR="000B7568">
        <w:t>45.00</w:t>
      </w:r>
    </w:p>
    <w:p w14:paraId="443030E6" w14:textId="024D7068" w:rsidR="00FB06A6" w:rsidRDefault="00FB06A6" w:rsidP="00FB06A6">
      <w:r>
        <w:t>MORROW MARY LEE PARCEL ID 10 01 01 0 000 014.001 RCPT #     12988 BEG 130' E OF SW COR OF VINEYARD LOT 107; TH: CONE 70'; N 375'(S); W 70' ALG S R/W OLD GA RD; S325'(S) TO POB; DB 156 PG 364; D2022 PG 1617 S01 T15S R11</w:t>
      </w:r>
      <w:proofErr w:type="gramStart"/>
      <w:r>
        <w:t>E  Tax</w:t>
      </w:r>
      <w:proofErr w:type="gramEnd"/>
      <w:r>
        <w:t xml:space="preserve"> &amp; Cost      16.54 ADV $  </w:t>
      </w:r>
      <w:r w:rsidR="000B7568">
        <w:t>45.00</w:t>
      </w:r>
    </w:p>
    <w:p w14:paraId="6BEED003" w14:textId="68E454B5" w:rsidR="00FB06A6" w:rsidRDefault="00FB06A6" w:rsidP="00FB06A6">
      <w:r>
        <w:t>NATIONAL NOMINEE GROUP INC PARCEL ID 10 02 09 0 000 009.007 RCPT #     12581 BEG 550' E OF NW COR SE1/4 SE1/4 TH: SE 960' TO R/W OLD GA RD; NE ALG R/W 299.03'; NW 1064.76' TO CREEK; WLY ALG CREEK 638.73'; SE TO POB DB 166 PG 649; D1997 PG 379; D2017 PG 1650 S09 T15S R11</w:t>
      </w:r>
      <w:proofErr w:type="gramStart"/>
      <w:r>
        <w:t>E  Tax</w:t>
      </w:r>
      <w:proofErr w:type="gramEnd"/>
      <w:r>
        <w:t xml:space="preserve"> &amp; Cost     138.43 ADV $  </w:t>
      </w:r>
      <w:r w:rsidR="000B7568">
        <w:t>45.00</w:t>
      </w:r>
    </w:p>
    <w:p w14:paraId="789F3AAE" w14:textId="464E998D" w:rsidR="00FB06A6" w:rsidRDefault="00FB06A6" w:rsidP="00FB06A6">
      <w:r>
        <w:lastRenderedPageBreak/>
        <w:t xml:space="preserve">NORTON JANICE L PARCEL ID 14 03 06 0 000 006.000 RCPT #      9136 BEG ON W LN SE1/4 AT ITS INT WITH CANE CREEK; TH:N 1609'(S); NE 330'(S); SE 2128'(S); SW 180'; S 50'; SWLY 30'(S); SELY 210'(S) TO W R/W; TH: SWLYALG W R/W 387'(S); NW 265'(S); NW 73'(S); SWLY 453'(S); N 50'; NELY 453'(S); NWLY 1265'(S); SLY ALG CANE CREEK TO S SEC LN 352'(S); TH: N 185'(S); TH:ALG CRK TO W LN SE1/4 &amp; POB DB 144 PG 494; DB 166PG 100; FICHE 173-B FRAME 1-3; D2006 PG 1876; (MR NORTON DIED 11/30/2018 REMOVE LIFE ESTATE) S06 T16S R11E  Tax &amp; Cost     164.56 ADV $  </w:t>
      </w:r>
      <w:r w:rsidR="000B7568">
        <w:t>45.00</w:t>
      </w:r>
    </w:p>
    <w:p w14:paraId="0F9B1681" w14:textId="03C38BA0" w:rsidR="00FB06A6" w:rsidRDefault="00FB06A6" w:rsidP="00FB06A6">
      <w:r>
        <w:t xml:space="preserve">NORTON JANICE L PARCEL ID 14 03 06 0 000 006.003 RCPT #      9133 BEG AT THE SE COR OF SEC TH: W 640'(S) TO A PT ONTHE W R/W OF BELL MILL RD TH: NLY ALG SD R/W </w:t>
      </w:r>
      <w:proofErr w:type="gramStart"/>
      <w:r>
        <w:t>300;TO</w:t>
      </w:r>
      <w:proofErr w:type="gramEnd"/>
      <w:r>
        <w:t xml:space="preserve"> THE POB; TH: CONT ALG SD R/W 227'; NWLY 367';SWLY 234'; SELY 403' TO POB DB 146 PG 56; D2020 PG 12 S06 T16S R11E  Tax &amp; Cost     286.51 ADV $  </w:t>
      </w:r>
      <w:r w:rsidR="000B7568">
        <w:t>45.00</w:t>
      </w:r>
      <w:r>
        <w:t xml:space="preserve"> HEFLIN Tax $  66.24</w:t>
      </w:r>
    </w:p>
    <w:p w14:paraId="4BBB1EEA" w14:textId="26AE80B2" w:rsidR="00FB06A6" w:rsidRDefault="00FB06A6" w:rsidP="00FB06A6">
      <w:r>
        <w:t>NORTON JANICE L PARCEL ID 14 03 06 0 000 006.005 RCPT #      9131 ALL THAT PT OF SE1/4 LYING E OF RD; DB 144 PG 494DB 154 PG 801; DB 165 PG 700 S06 T16S R11</w:t>
      </w:r>
      <w:proofErr w:type="gramStart"/>
      <w:r>
        <w:t>E  Tax</w:t>
      </w:r>
      <w:proofErr w:type="gramEnd"/>
      <w:r>
        <w:t xml:space="preserve"> &amp; Cost     271.01 ADV $  </w:t>
      </w:r>
      <w:r w:rsidR="000B7568">
        <w:t>45.00</w:t>
      </w:r>
      <w:r>
        <w:t xml:space="preserve"> HEFLIN Tax $  62.64</w:t>
      </w:r>
    </w:p>
    <w:p w14:paraId="24DB796A" w14:textId="427B30B3" w:rsidR="00FB06A6" w:rsidRDefault="00FB06A6" w:rsidP="00FB06A6">
      <w:r>
        <w:t>PETERSON FRANK W C/O ROY PETER PARCEL ID 11 04 18 0 000 034.000 RCPT #     10966 VIN LOT 1914 LYING IN SEC PB 1 PG 95; D2021 PG 1371 S18 T15S R12</w:t>
      </w:r>
      <w:proofErr w:type="gramStart"/>
      <w:r>
        <w:t>E  Tax</w:t>
      </w:r>
      <w:proofErr w:type="gramEnd"/>
      <w:r>
        <w:t xml:space="preserve"> &amp; Cost      12.70 ADV $  </w:t>
      </w:r>
      <w:r w:rsidR="00704836">
        <w:t>45.00</w:t>
      </w:r>
    </w:p>
    <w:p w14:paraId="12CD8E22" w14:textId="4F4719D4" w:rsidR="00FB06A6" w:rsidRDefault="00FB06A6" w:rsidP="00FB06A6">
      <w:r>
        <w:t>PETERSON FRANK W C/O ROY PETER PARCEL ID 11 04 19 0 000 001.000 RCPT #     10964 LYING IN NE1/4 OF NE1/4 BEING PART OF VIN LOT 1914 IN SEC 19; D2021 PG 1372 S19 T15S R12</w:t>
      </w:r>
      <w:proofErr w:type="gramStart"/>
      <w:r>
        <w:t>E  Tax</w:t>
      </w:r>
      <w:proofErr w:type="gramEnd"/>
      <w:r>
        <w:t xml:space="preserve"> &amp; Cost      46.56 ADV $  </w:t>
      </w:r>
      <w:r w:rsidR="00704836">
        <w:t>45.00</w:t>
      </w:r>
    </w:p>
    <w:p w14:paraId="415C7FDD" w14:textId="5B94ACBF" w:rsidR="00FB06A6" w:rsidRDefault="00FB06A6" w:rsidP="00FB06A6">
      <w:r>
        <w:t xml:space="preserve">RAGSDALE GLENN F PARCEL ID 23 07 25 0 000 032.001 RCPT #       841 COMM AT SE COR OF SW1/4 OF SE1/4 TH: N TO S R/WOF RANBURNE GRAHAM RD TH: W ALG R/W 480' TO POBTH: CONT ALG R/W 280'; S 113.33' TO CRK; E ALGCRK 299'; N TO POB DB 161 PG 562; D2012 PG 554; D2016 PG 1031; D2019 PG 812; D2019 PG 815; D2019 PG 818; D2022 PG 486 S25 TT17S RR12E  Tax &amp; Cost     836.94 ADV $  </w:t>
      </w:r>
      <w:r w:rsidR="00704836">
        <w:t>45.00</w:t>
      </w:r>
    </w:p>
    <w:p w14:paraId="14A224F1" w14:textId="2931E46A" w:rsidR="00FB06A6" w:rsidRDefault="00FB06A6" w:rsidP="00FB06A6">
      <w:r>
        <w:t xml:space="preserve">REED PATRICK PARCEL ID 20 08 27 0 000 005.023 RCPT #      4219 BEG 190.927'(D) N OF SW COR NE1/4 SE1/4; TH: N 136.59'; E 303.78' TO W R/W CO RD 11; TH: SE ALG W R/W 142.99'; TH: W 320.78' TO POB; D2005 PG 844; D2007 PG 1579; D2007 PG 2476; D2008 PG 448; D2008 PG 1539; D2019 PG 327; D2019 PG 2277; D2020 PG 2054 S27 TT17S RR9E  Tax &amp; Cost      94.28 ADV $  </w:t>
      </w:r>
      <w:r w:rsidR="00704836">
        <w:t>45.00</w:t>
      </w:r>
    </w:p>
    <w:p w14:paraId="1F6EE574" w14:textId="19E65AE6" w:rsidR="00FB06A6" w:rsidRDefault="00FB06A6" w:rsidP="00FB06A6">
      <w:r>
        <w:t>ROBINSON ALFRED L PARCEL ID 10 01 01 0 000 005.000 RCPT #     13003 VIN LOT 156 DB 159 PG 364; WB 7 PG 258; DB 166 PG 797; DB 166 PG 442; OR29 PG 344-346; LESS A PAR BEG 454.19' N OF SE COR VIN LOT 156; TH: NW 210'; SW 210'; SE 210'; NE 210' TO POB; S01 T15S R11</w:t>
      </w:r>
      <w:proofErr w:type="gramStart"/>
      <w:r>
        <w:t>E  Tax</w:t>
      </w:r>
      <w:proofErr w:type="gramEnd"/>
      <w:r>
        <w:t xml:space="preserve"> &amp; Cost     374.41 ADV $  </w:t>
      </w:r>
      <w:r w:rsidR="00704836">
        <w:t>45.00</w:t>
      </w:r>
    </w:p>
    <w:p w14:paraId="1B24BB22" w14:textId="1F1F4D5F" w:rsidR="00FB06A6" w:rsidRDefault="00FB06A6" w:rsidP="00FB06A6">
      <w:r>
        <w:t>ROLLINS SHIRLEY PARCEL ID 16 07 35 0 000 006.002 RCPT #      5485 BEG 220' W OF SE COR OF SW1/4 OF SW1/4; TH: W 440N 1230'; E 440'; S 1230' TO POB DB 146 PG 23OR013 PG 6-11; (WILL) S35 T16S R09</w:t>
      </w:r>
      <w:proofErr w:type="gramStart"/>
      <w:r>
        <w:t>E  Tax</w:t>
      </w:r>
      <w:proofErr w:type="gramEnd"/>
      <w:r>
        <w:t xml:space="preserve"> &amp; Cost     201.25 ADV $  </w:t>
      </w:r>
      <w:r w:rsidR="00704836">
        <w:t>45.00</w:t>
      </w:r>
    </w:p>
    <w:p w14:paraId="6B2BC23E" w14:textId="1BDCACCB" w:rsidR="00FB06A6" w:rsidRDefault="00FB06A6" w:rsidP="00FB06A6">
      <w:r>
        <w:t xml:space="preserve">SEWELL JACOB CALVIN &amp; JESSICA LYNN PARCEL ID 21 07 25 0 000 004.007 RCPT #      3322 BEG 330'(S) W OF NE COR SE1/4 NW1/4 TH: S 1106.21' TO N R/W CO RD 5; TH: SW ALG N R/W 253.68' TO A DIRT DRIVEWAY; NE ALG DRIVE 67.81'; NE 64.18'; NE 62.12'; NW 70.76'; NW 73.76'; NE 826.24' TO N LN SE1/4 NW1/4; TH: E </w:t>
      </w:r>
      <w:r>
        <w:t xml:space="preserve">ALG N LN 299.58' TO POB; D2000 PG 2800-2801; D2006 PG 806; D2021 PG 252; D2021 PG 1132 S25 T17S R10E  Tax &amp; Cost     151.22 ADV $  </w:t>
      </w:r>
      <w:r w:rsidR="00704836">
        <w:t>45.00</w:t>
      </w:r>
    </w:p>
    <w:p w14:paraId="50A40F17" w14:textId="138F5A7A" w:rsidR="00FB06A6" w:rsidRDefault="00FB06A6" w:rsidP="00FB06A6">
      <w:r>
        <w:t>SMITH DAVID M PARCEL ID 24 09 30 0 000 011.000 RCPT #       214 BEG AT SW COR OF NW1/4 OF SW1/4; TH: N 125'; E370'; S 125'; W 370' TO POB DB 136 PG 655FICHE 258A FRAME 4-5; D1999 PG 1257 S30 T17 R</w:t>
      </w:r>
      <w:proofErr w:type="gramStart"/>
      <w:r>
        <w:t>13  Tax</w:t>
      </w:r>
      <w:proofErr w:type="gramEnd"/>
      <w:r>
        <w:t xml:space="preserve"> &amp; Cost     236.94 ADV $  </w:t>
      </w:r>
      <w:r w:rsidR="00704836">
        <w:t>45.00</w:t>
      </w:r>
    </w:p>
    <w:p w14:paraId="0F027933" w14:textId="14585717" w:rsidR="00FB06A6" w:rsidRDefault="00FB06A6" w:rsidP="00FB06A6">
      <w:r>
        <w:t>SMITH RUBY N PARCEL ID 21 08 34 0 000 010.000 RCPT #      3100 BEG AT THE SW COR OF SEC; TH: E 1000'; N 2640'; W995'; S 2640' TO POB DB 132 PG 715; DB 133 PG 35 S34 TT17S RR10</w:t>
      </w:r>
      <w:proofErr w:type="gramStart"/>
      <w:r>
        <w:t>E  Tax</w:t>
      </w:r>
      <w:proofErr w:type="gramEnd"/>
      <w:r>
        <w:t xml:space="preserve"> &amp; Cost     133.54 ADV $  </w:t>
      </w:r>
      <w:r w:rsidR="00704836">
        <w:t>45.00</w:t>
      </w:r>
    </w:p>
    <w:p w14:paraId="0C9AA9E5" w14:textId="38739F79" w:rsidR="00FB06A6" w:rsidRDefault="00FB06A6" w:rsidP="00FB06A6">
      <w:r>
        <w:t>STATHAM THOMAS G PARCEL ID 14 01 01 0 000 001.002 RCPT #      9327 TRACT 2 PB 4 PG 589; DB 148 PG 116; D2000 PG 2415; D2000 PG 2794 S01 TT16S RR11</w:t>
      </w:r>
      <w:proofErr w:type="gramStart"/>
      <w:r>
        <w:t>E  Tax</w:t>
      </w:r>
      <w:proofErr w:type="gramEnd"/>
      <w:r>
        <w:t xml:space="preserve"> &amp; Cost      69.42 ADV $  </w:t>
      </w:r>
      <w:r w:rsidR="00704836">
        <w:t>45.00</w:t>
      </w:r>
    </w:p>
    <w:p w14:paraId="24747343" w14:textId="6B795464" w:rsidR="00FB06A6" w:rsidRDefault="00FB06A6" w:rsidP="00FB06A6">
      <w:r>
        <w:t>STEPHENS CORBAN CLAY PARCEL ID 20 05 15 0 000 030.000 RCPT #      4734 LAKE ABEL S/D LOT 6 LESS W 15'; DB 163 PG 413 D2011 PG 810 S15 T17S R09</w:t>
      </w:r>
      <w:proofErr w:type="gramStart"/>
      <w:r>
        <w:t>E  Tax</w:t>
      </w:r>
      <w:proofErr w:type="gramEnd"/>
      <w:r>
        <w:t xml:space="preserve"> &amp; Cost     967.77 ADV $  </w:t>
      </w:r>
      <w:r w:rsidR="00704836">
        <w:t>45.00</w:t>
      </w:r>
    </w:p>
    <w:p w14:paraId="2276863E" w14:textId="17BB7EEB" w:rsidR="00FB06A6" w:rsidRDefault="00FB06A6" w:rsidP="00FB06A6">
      <w:r>
        <w:t>STEPHENS WILLIAM PARCEL ID 10 02 10 0 000 011.032 RCPT #     12534 BEG AT INT W LN OF E1/2 OF VIN LOT 1002 &amp; N R/W HWY 78 TH: N 401.33'; SE 354.84' TO N R/W OF A DIRT RD; SW ALG NW 311.95' TO POB; D1997 PG 0157; D2002 PG 3376; D2014 PG 118; D2014 PG 2101 S10 TT15S RR11</w:t>
      </w:r>
      <w:proofErr w:type="gramStart"/>
      <w:r>
        <w:t>E  Tax</w:t>
      </w:r>
      <w:proofErr w:type="gramEnd"/>
      <w:r>
        <w:t xml:space="preserve"> &amp; Cost     145.84 ADV $  </w:t>
      </w:r>
      <w:r w:rsidR="00704836">
        <w:t>45.00</w:t>
      </w:r>
    </w:p>
    <w:p w14:paraId="3808B524" w14:textId="787417E7" w:rsidR="00FB06A6" w:rsidRDefault="00FB06A6" w:rsidP="00FB06A6">
      <w:r>
        <w:t xml:space="preserve">SUDDEN IMPACT LLC PARCEL ID 23 05 16 0 000 015.000 RCPT #      1469 BEG 695.21' E OF SW COR NW1/4 SW1/4 AT THE BRANCH; TH: CONT E ALG S LN 1041.12'; TH: NW 185.22'(D) 227'(S) TO S R/W HWY 46; TH: NW ALG S R/W 1742.41' TO INT WITH THE BRANCH; TH: SE ALG BRANCH TO POB; DB 138 PG 135-136; D1998 PG 698; D1998 PG 749; D2002 PG 922; D2013 PG 2364; D2014 PG 482; D2015 PG 118; D2016 PG 2017 S16 TT17S RR12E  Tax &amp; Cost    1144.01 ADV $  </w:t>
      </w:r>
      <w:r w:rsidR="00704836">
        <w:t>45.00</w:t>
      </w:r>
    </w:p>
    <w:p w14:paraId="05435DB8" w14:textId="0B502D2A" w:rsidR="00FB06A6" w:rsidRDefault="00FB06A6" w:rsidP="00FB06A6">
      <w:r>
        <w:t xml:space="preserve">THOMAS NATHAN &amp; ABBY PARCEL ID 23 01 01 0 000 009.000 RCPT #      2265 BEG AT SW COR SW1/4 NE1/4 TH: N TO NW COR SW1/4 NE1/4 TH: E ALG N 1/4 LN TO CENTER OF CANTRELL RD TH: NW ALG CENTER OF CLOSED RD 473(S) TO INT WITH CENTER OF A BRANCH; TH: NE ALG BRANCH 61(); SE 15.12'; NE 134.61'; TH: NW 20'; NE 136.12' TH: S 453' TO INT N LN SW1/4 NE1/4 TH: E TO NE COR SW1/4 NW1/4 TH: S TO INT S R/W CANTRELL RD TH: SE ALG S R/W 125'(S); TH: SW 359.28'; SW 138.52'; SW 341.80' TO INT S LN SW1/4 NE1/4; TH: W TO POB; FICHE 165D FRAME1-2; FICHE 165 C FRAME 12-13; FICHE 165 D FRAME 5-6; FICHE 165D FRAME 7-8; D1997 PG 270; D2001 PG 2982; D2001 PG 2983; D2005 PG 353 D2008 PG 328 D2009 PG 2546; D2012 PG 244; D2022 PG 152 S0 TT17S RR12E  Tax &amp; Cost    1886.90 ADV $  </w:t>
      </w:r>
      <w:r w:rsidR="00704836">
        <w:t>45.00</w:t>
      </w:r>
    </w:p>
    <w:p w14:paraId="6532B206" w14:textId="2813256C" w:rsidR="00FB06A6" w:rsidRDefault="00FB06A6" w:rsidP="00FB06A6">
      <w:r>
        <w:t xml:space="preserve">THROWER ELIZABETH PARCEL ID 15 07 36 0 000 003.000 RCPT #      5853 W1/2 OF SW1/4 BEG AT SW COR OF SW1/4 OF NW1/4 </w:t>
      </w:r>
      <w:proofErr w:type="gramStart"/>
      <w:r>
        <w:t>TH:N</w:t>
      </w:r>
      <w:proofErr w:type="gramEnd"/>
      <w:r>
        <w:t xml:space="preserve"> 510'; E 1310'; S 510'; W 1310' TO POB; ALL OFE1/2 OF SW1/4 LYING SW OF CLEAR CRK N OF RD; DB162 PG 592; D1999 PG 1685; M2002 PG 1556; D2022 PG 2309 S36 T16S R10E  Tax &amp; Cost     881.62 ADV $  </w:t>
      </w:r>
      <w:r w:rsidR="00704836">
        <w:t>45.00</w:t>
      </w:r>
    </w:p>
    <w:p w14:paraId="7E443DBF" w14:textId="6FBF4C00" w:rsidR="00FB06A6" w:rsidRDefault="00FB06A6" w:rsidP="00FB06A6">
      <w:r>
        <w:t xml:space="preserve">UNDERWOOD WILLIAM PARCEL ID 10 02 10 0 000 011.036 RCPT #     12530 BEG 371.40' S OF NW COR VIN LOT 1005 TH: CONT S 423.53'; NE 554.18'; NW 148.68'; NW 239.92'; SW 353.45' </w:t>
      </w:r>
      <w:r>
        <w:t>TO POB; D2001 PG 5023; D2002 PG 201; D2005 PG 181 D2009 PG 1174 D2009 PG 2083 D2009 PG 2534; D2012 PG 448 S1 TT15S RR11</w:t>
      </w:r>
      <w:proofErr w:type="gramStart"/>
      <w:r>
        <w:t>E  Tax</w:t>
      </w:r>
      <w:proofErr w:type="gramEnd"/>
      <w:r>
        <w:t xml:space="preserve"> &amp; Cost     190.47 ADV $  </w:t>
      </w:r>
      <w:r w:rsidR="00704836">
        <w:t>45.00</w:t>
      </w:r>
    </w:p>
    <w:p w14:paraId="1B01C179" w14:textId="01F98732" w:rsidR="00FB06A6" w:rsidRDefault="00FB06A6" w:rsidP="00FB06A6">
      <w:r>
        <w:t xml:space="preserve">VAUGHN JACKIE DAVID AND REBECCA ANN PARCEL ID 23 02 04 0 000 008.000 RCPT #      2020 BEG AT INT S LN NW1/4 NW1/4 &amp; W R/W CO RD #668; TH: NE ALG W R/W 86.08'; NW 162.99'; NW 202.47'; NW 60.69'; NW 101.68'; W 134.24'; SW 487.61' TO S LN NW1/4 NW1/4 TH: E ALG S LN 516.25' TO POB; DB 127 PG 195-197; OR018 PG 28-29; OR018 PG 204; OR29 PG 233-234; D1999 PG 1436; D2006 PG 976; D2006 PG 978; D2006 PG 981; D2016 PG 2036 S4 TT17S RR12E  Tax &amp; Cost     322.08 ADV $  </w:t>
      </w:r>
      <w:r w:rsidR="00704836">
        <w:t>45.00</w:t>
      </w:r>
    </w:p>
    <w:p w14:paraId="752DE6EB" w14:textId="516B60BD" w:rsidR="00FB06A6" w:rsidRDefault="00FB06A6" w:rsidP="00FB06A6">
      <w:r>
        <w:t xml:space="preserve">VISE TERRY N &amp; DEBORAH L PARCEL ID 15 05 15 2 003 014.000 RCPT #      6504 BEG APP 503.8' S OF INT OF S R/W OF BROCKFORD RDWITH W R/W BRIARCLIFF RD TH: S WITH RD 124.4'; SW174.1' WITH RD; N 159.7'; W 120.6'; N 20'; E 271'TO POB LESS A PARCEL BEG 320' N OF SW COR SE1/4 NW1/4 TH: ELY 120.6'; N 20'; W 120.5'; S TO POB DB138 PG 318; FICHE 69-G FRAME 1-4 S15 T16S R10E  Tax &amp; Cost     474.04 ADV $  </w:t>
      </w:r>
      <w:r w:rsidR="00704836">
        <w:t>45.00</w:t>
      </w:r>
      <w:r>
        <w:t xml:space="preserve"> HEFLIN Tax $ 170.40</w:t>
      </w:r>
    </w:p>
    <w:p w14:paraId="7D00B8AF" w14:textId="2619593D" w:rsidR="00FB06A6" w:rsidRDefault="00FB06A6" w:rsidP="00FB06A6">
      <w:r>
        <w:t>VISE TERRY N &amp; DEBORAH L PARCEL ID 15 05 15 2 003 017.008 RCPT #      6493 BEG 184.2' S OF THE NE COR OF LOT 8 PINES S/D SEC3 PB 1 PG 31A SD PT BEING POB TH: E 268'; S 30</w:t>
      </w:r>
      <w:proofErr w:type="gramStart"/>
      <w:r>
        <w:t>';W</w:t>
      </w:r>
      <w:proofErr w:type="gramEnd"/>
      <w:r>
        <w:t xml:space="preserve"> 272'; N 50' TO POB DB 119 PG 538 DB 156 PG 322DB 166 PG 729; FICHE 69-G FRAME 1-4 S15 T16S R10E  Tax &amp; Cost      14.72 ADV $  </w:t>
      </w:r>
      <w:r w:rsidR="00704836">
        <w:t>45.00</w:t>
      </w:r>
      <w:r>
        <w:t xml:space="preserve"> HEFLIN Tax $   2.64</w:t>
      </w:r>
    </w:p>
    <w:p w14:paraId="54B8565B" w14:textId="0E3E157A" w:rsidR="00FB06A6" w:rsidRDefault="00FB06A6" w:rsidP="00FB06A6">
      <w:r>
        <w:t xml:space="preserve">WEAVER DOROTHY JOAN ESTATE PARCEL ID 01 09 32 0 000 017.002 RCPT #     15239 BEG 370' SW OF INT S R/W CO RD #49 &amp; W R/W MANDY HILL RD TH: SE 225'; SW 381'9D); N 222' TO S R/W CO RD #49 TH: NE ALG S R/W 390' TO POB DB 155 PG 116; DB 158 PGS 535-537; DB 165 PGS53, 327; FICHE 34-B FRAME 10-11; FICHE 96-G FRAME7-8; FICHE 265A FRAME 1-2 D2010 PG 1543; D2022 PG 1619 S32 TT12S RR12E  Tax &amp; Cost     190.47 ADV $  </w:t>
      </w:r>
      <w:r w:rsidR="00704836">
        <w:t>45.00</w:t>
      </w:r>
    </w:p>
    <w:p w14:paraId="3ED5C756" w14:textId="2A0729AA" w:rsidR="00FB06A6" w:rsidRDefault="00FB06A6" w:rsidP="00FB06A6">
      <w:r>
        <w:t>WHITE JEFFREY ALLEN PARCEL ID 10 03 08 0 000 018.005 RCPT #     12460 BEG 600.66' N OG SE COR SEC 8 &amp; W R/W SHOAL-CRK RDTH: W TO E LN SE1/4 SE1/4 TH; N 600.66'; TH: E TOW R/W SHOAL CRK RD TH: SE ALG W R/W 620.34' TO POBOR 16 PG 87-88; D2019 PG 174; D2019 PG 2752; D2021 PG 3294 S08 T15S R11</w:t>
      </w:r>
      <w:proofErr w:type="gramStart"/>
      <w:r>
        <w:t>E  Tax</w:t>
      </w:r>
      <w:proofErr w:type="gramEnd"/>
      <w:r>
        <w:t xml:space="preserve"> &amp; Cost     237.42 ADV $  </w:t>
      </w:r>
      <w:r w:rsidR="00704836">
        <w:t>45.00</w:t>
      </w:r>
    </w:p>
    <w:p w14:paraId="2A4D05C3" w14:textId="33EC514A" w:rsidR="00FB06A6" w:rsidRDefault="00FB06A6" w:rsidP="00FB06A6">
      <w:r>
        <w:t>WHITEN JOHNNY EDWIN PARCEL ID 15 02 10 2 003 047.000 RCPT #      7174 LOT 6 PB 1 PG 18; DB 116 PG 390; FICHE 319A FRAME 6-7; D2005 PG 253 D2009 PG 1413 S10 T16S R10</w:t>
      </w:r>
      <w:proofErr w:type="gramStart"/>
      <w:r>
        <w:t>E  Tax</w:t>
      </w:r>
      <w:proofErr w:type="gramEnd"/>
      <w:r>
        <w:t xml:space="preserve"> &amp; Cost    1056.81 ADV $  </w:t>
      </w:r>
      <w:r w:rsidR="00704836">
        <w:t xml:space="preserve">45.00 </w:t>
      </w:r>
      <w:r>
        <w:t>HEFLIN Tax $ 247.68</w:t>
      </w:r>
    </w:p>
    <w:p w14:paraId="67E2C34F" w14:textId="67CCBE50" w:rsidR="00FB06A6" w:rsidRDefault="00FB06A6" w:rsidP="00FB06A6">
      <w:r>
        <w:t xml:space="preserve">WHITMAN HUITTE &amp; EVE PARCEL ID 10 01 12 0 001 010.000 RCPT #     12876 VINYARD LOT 1246 PB 1 PG 92; DB 87 PG 71; FICHE 75C FRAME 7 ; LESS A PAR BEG AT SW COR VIN LOT 1246 TH: NW 220'; NE 220'; SE 220'; SW 220' TO POB; LESS A PAR BEG 220' NW OF SW COR VIN LOT 1246; TH: CONT NW 260'; NE 260'; SE 260'; SW 260' TO POB; S12 T15S R11E  Tax &amp; Cost     120.44 ADV $  </w:t>
      </w:r>
      <w:r w:rsidR="00704836">
        <w:t>45.00</w:t>
      </w:r>
    </w:p>
    <w:p w14:paraId="016B93C1" w14:textId="32D58EA7" w:rsidR="00FB06A6" w:rsidRDefault="00FB06A6" w:rsidP="00FB06A6">
      <w:r>
        <w:t xml:space="preserve">WHITMAN M </w:t>
      </w:r>
      <w:proofErr w:type="spellStart"/>
      <w:r>
        <w:t>M</w:t>
      </w:r>
      <w:proofErr w:type="spellEnd"/>
      <w:r>
        <w:t xml:space="preserve"> JOYCE PARCEL ID 11 06 23 0 000 004.006 RCPT #     10845 BEG INT N LN NW1/4 SW1/4 &amp; W R/W FRIENDSHIP RD TH:S ALG R/W 333.43'; SW 465.53'; N 360'; E 147.32'; NE 364.67' TO R/W; S ALG R/W TO POB DB 166 PG 649 (LOT 13) FICHE 326C FRAME 5-6; D2002 PG 2094 S23 T15S R12</w:t>
      </w:r>
      <w:proofErr w:type="gramStart"/>
      <w:r>
        <w:t>E  Tax</w:t>
      </w:r>
      <w:proofErr w:type="gramEnd"/>
      <w:r>
        <w:t xml:space="preserve"> &amp; Cost      67.64 ADV $  </w:t>
      </w:r>
      <w:r w:rsidR="00704836">
        <w:t>45.00</w:t>
      </w:r>
    </w:p>
    <w:p w14:paraId="171015BA" w14:textId="23C31258" w:rsidR="00FB06A6" w:rsidRDefault="00FB06A6" w:rsidP="00FB06A6">
      <w:r>
        <w:lastRenderedPageBreak/>
        <w:t>WILKE DALE PARCEL ID 10 01 12 0 001 010.003 RCPT #     12873 BEG 220' NW OF SW COR VIN LOT 1246; TH: CONT NW ALG W LN VIN LOT 1246 260'; TH: NE 260'; SE 260'; SW 260' TO POB; D2001 PG 3807 S12 T15S R11</w:t>
      </w:r>
      <w:proofErr w:type="gramStart"/>
      <w:r>
        <w:t>E  Tax</w:t>
      </w:r>
      <w:proofErr w:type="gramEnd"/>
      <w:r>
        <w:t xml:space="preserve"> &amp; Cost      12.70 ADV $  </w:t>
      </w:r>
      <w:r w:rsidR="00704836">
        <w:t>45.00</w:t>
      </w:r>
    </w:p>
    <w:p w14:paraId="6D08D9B1" w14:textId="726550A1" w:rsidR="00FB06A6" w:rsidRDefault="00FB06A6" w:rsidP="00FB06A6">
      <w:r>
        <w:t xml:space="preserve">WINTERS PHILLIP E PARCEL ID 10 02 10 0 000 011.015 RCPT #     12549 BEG SE COR NE1/4 SW1/4; NW 1067.24' TO R/W OLD GA RD; NE ALG R/W 312.57'; SE 890.21'; S 293.59' TO POB DB 166 PG 649; FICHE 141-G FRAME 8-9; D2002 PG 3085 D2007 PG 182 S10 TT15S RR11E  Tax &amp; Cost      20.39 ADV $  </w:t>
      </w:r>
      <w:r w:rsidR="00704836">
        <w:t>45.00</w:t>
      </w:r>
    </w:p>
    <w:p w14:paraId="265B740B" w14:textId="411ED061" w:rsidR="005279A5" w:rsidRDefault="00FB06A6" w:rsidP="00FB06A6">
      <w:r>
        <w:t xml:space="preserve">WINTERS PHILLIP E PARCEL ID 10 02 10 0 000 011.016 RCPT #     12548 BEG 293.59' N OF SE COR NE1/4 SW1/4 TH: NW 890.21' TO R/W OLD GA RD; NE ALG R/W 300'; SE 646.35'; S 412.07' TO POB DB 166 PG 649; FICHE 141-G FRAME 8-9; D2002 PG 3085 D2007 PG 182 S10 TT15S RR11E  Tax &amp; Cost      73.49 ADV $  </w:t>
      </w:r>
      <w:r w:rsidR="00704836">
        <w:t>45.00</w:t>
      </w:r>
    </w:p>
    <w:p w14:paraId="1D7F8232" w14:textId="77777777" w:rsidR="005279A5" w:rsidRDefault="005279A5" w:rsidP="005279A5"/>
    <w:p w14:paraId="3FB2747B" w14:textId="77777777" w:rsidR="005279A5" w:rsidRDefault="005279A5" w:rsidP="005279A5"/>
    <w:p w14:paraId="3C2B74FD" w14:textId="77777777" w:rsidR="005279A5" w:rsidRDefault="005279A5" w:rsidP="005279A5"/>
    <w:p w14:paraId="6A33F3BC" w14:textId="77777777" w:rsidR="005279A5" w:rsidRDefault="005279A5" w:rsidP="005279A5"/>
    <w:p w14:paraId="661A6DBA" w14:textId="77777777" w:rsidR="005279A5" w:rsidRDefault="005279A5" w:rsidP="005279A5"/>
    <w:p w14:paraId="1EF07122" w14:textId="77777777" w:rsidR="005279A5" w:rsidRDefault="005279A5" w:rsidP="005279A5"/>
    <w:p w14:paraId="0930E2CC" w14:textId="77777777" w:rsidR="005279A5" w:rsidRDefault="005279A5" w:rsidP="005279A5"/>
    <w:p w14:paraId="33795D7D" w14:textId="77777777" w:rsidR="005279A5" w:rsidRDefault="005279A5" w:rsidP="005279A5"/>
    <w:p w14:paraId="520452C9" w14:textId="77777777" w:rsidR="005279A5" w:rsidRDefault="005279A5" w:rsidP="005279A5"/>
    <w:p w14:paraId="0AE8C2B6" w14:textId="77777777" w:rsidR="005279A5" w:rsidRDefault="005279A5" w:rsidP="005279A5"/>
    <w:p w14:paraId="1E8283DB" w14:textId="77777777" w:rsidR="005279A5" w:rsidRDefault="005279A5" w:rsidP="005279A5"/>
    <w:p w14:paraId="100923D5" w14:textId="77777777" w:rsidR="005279A5" w:rsidRDefault="005279A5" w:rsidP="005279A5"/>
    <w:p w14:paraId="49B0497E" w14:textId="77777777" w:rsidR="005279A5" w:rsidRDefault="005279A5" w:rsidP="005279A5"/>
    <w:sectPr w:rsidR="005279A5" w:rsidSect="007328EC">
      <w:pgSz w:w="15840" w:h="24480" w:code="17"/>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D4980"/>
    <w:multiLevelType w:val="hybridMultilevel"/>
    <w:tmpl w:val="DA048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40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05"/>
    <w:rsid w:val="00003640"/>
    <w:rsid w:val="000228AF"/>
    <w:rsid w:val="00060373"/>
    <w:rsid w:val="00070847"/>
    <w:rsid w:val="00095006"/>
    <w:rsid w:val="000A215B"/>
    <w:rsid w:val="000A5127"/>
    <w:rsid w:val="000B7568"/>
    <w:rsid w:val="000D0AC5"/>
    <w:rsid w:val="00131418"/>
    <w:rsid w:val="001355AB"/>
    <w:rsid w:val="001373A1"/>
    <w:rsid w:val="001379A9"/>
    <w:rsid w:val="0014285F"/>
    <w:rsid w:val="00153A93"/>
    <w:rsid w:val="00172552"/>
    <w:rsid w:val="001732D2"/>
    <w:rsid w:val="00185DA6"/>
    <w:rsid w:val="001C044B"/>
    <w:rsid w:val="001C6E5D"/>
    <w:rsid w:val="001D3D40"/>
    <w:rsid w:val="00272F5F"/>
    <w:rsid w:val="00292C8D"/>
    <w:rsid w:val="002A2D2A"/>
    <w:rsid w:val="002E772F"/>
    <w:rsid w:val="003000F0"/>
    <w:rsid w:val="003161F0"/>
    <w:rsid w:val="003C54FB"/>
    <w:rsid w:val="003F5242"/>
    <w:rsid w:val="00410E58"/>
    <w:rsid w:val="004755E8"/>
    <w:rsid w:val="00485AA6"/>
    <w:rsid w:val="00492A00"/>
    <w:rsid w:val="004A4EB4"/>
    <w:rsid w:val="004E4F19"/>
    <w:rsid w:val="005279A5"/>
    <w:rsid w:val="0057518F"/>
    <w:rsid w:val="005A1504"/>
    <w:rsid w:val="005E2700"/>
    <w:rsid w:val="006032AD"/>
    <w:rsid w:val="006410BB"/>
    <w:rsid w:val="00673B44"/>
    <w:rsid w:val="006A60F4"/>
    <w:rsid w:val="006E37C0"/>
    <w:rsid w:val="00704836"/>
    <w:rsid w:val="007328EC"/>
    <w:rsid w:val="00744E55"/>
    <w:rsid w:val="007858A1"/>
    <w:rsid w:val="00797CF1"/>
    <w:rsid w:val="007B0B66"/>
    <w:rsid w:val="00803AF4"/>
    <w:rsid w:val="0083069C"/>
    <w:rsid w:val="00887A7E"/>
    <w:rsid w:val="0089134C"/>
    <w:rsid w:val="008B4532"/>
    <w:rsid w:val="008C2D8D"/>
    <w:rsid w:val="009559B6"/>
    <w:rsid w:val="0096777D"/>
    <w:rsid w:val="009F0CBE"/>
    <w:rsid w:val="00A06F4E"/>
    <w:rsid w:val="00A42A82"/>
    <w:rsid w:val="00A47DBC"/>
    <w:rsid w:val="00A50E66"/>
    <w:rsid w:val="00A52941"/>
    <w:rsid w:val="00A535BC"/>
    <w:rsid w:val="00A76B3C"/>
    <w:rsid w:val="00AC5A3F"/>
    <w:rsid w:val="00AD3B12"/>
    <w:rsid w:val="00AE4B92"/>
    <w:rsid w:val="00B01544"/>
    <w:rsid w:val="00B11226"/>
    <w:rsid w:val="00B27E9A"/>
    <w:rsid w:val="00B55E8A"/>
    <w:rsid w:val="00BB282A"/>
    <w:rsid w:val="00C31DC6"/>
    <w:rsid w:val="00C33571"/>
    <w:rsid w:val="00C36F5B"/>
    <w:rsid w:val="00C37150"/>
    <w:rsid w:val="00C440E3"/>
    <w:rsid w:val="00C70855"/>
    <w:rsid w:val="00C74305"/>
    <w:rsid w:val="00C835D1"/>
    <w:rsid w:val="00CB569A"/>
    <w:rsid w:val="00D471A3"/>
    <w:rsid w:val="00D679CF"/>
    <w:rsid w:val="00D72EB3"/>
    <w:rsid w:val="00DB5A3C"/>
    <w:rsid w:val="00DF3B65"/>
    <w:rsid w:val="00E17541"/>
    <w:rsid w:val="00E642C9"/>
    <w:rsid w:val="00EC7EBC"/>
    <w:rsid w:val="00ED25CF"/>
    <w:rsid w:val="00EF14A3"/>
    <w:rsid w:val="00F0576F"/>
    <w:rsid w:val="00F340D6"/>
    <w:rsid w:val="00F41DF0"/>
    <w:rsid w:val="00F73282"/>
    <w:rsid w:val="00F92C3E"/>
    <w:rsid w:val="00FA3FF6"/>
    <w:rsid w:val="00FB06A6"/>
    <w:rsid w:val="00FC1708"/>
    <w:rsid w:val="00FC1AFE"/>
    <w:rsid w:val="00FE09A0"/>
    <w:rsid w:val="00FE643C"/>
    <w:rsid w:val="00FF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11C9"/>
  <w15:chartTrackingRefBased/>
  <w15:docId w15:val="{D827C433-0C29-4FF9-A4F1-552230B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855"/>
    <w:rPr>
      <w:color w:val="0563C1" w:themeColor="hyperlink"/>
      <w:u w:val="single"/>
    </w:rPr>
  </w:style>
  <w:style w:type="paragraph" w:styleId="ListParagraph">
    <w:name w:val="List Paragraph"/>
    <w:basedOn w:val="Normal"/>
    <w:uiPriority w:val="34"/>
    <w:qFormat/>
    <w:rsid w:val="00B27E9A"/>
    <w:pPr>
      <w:ind w:left="720"/>
      <w:contextualSpacing/>
    </w:pPr>
  </w:style>
  <w:style w:type="paragraph" w:styleId="BalloonText">
    <w:name w:val="Balloon Text"/>
    <w:basedOn w:val="Normal"/>
    <w:link w:val="BalloonTextChar"/>
    <w:uiPriority w:val="99"/>
    <w:semiHidden/>
    <w:unhideWhenUsed/>
    <w:rsid w:val="0031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4365355">
      <w:bodyDiv w:val="1"/>
      <w:marLeft w:val="0"/>
      <w:marRight w:val="0"/>
      <w:marTop w:val="0"/>
      <w:marBottom w:val="0"/>
      <w:divBdr>
        <w:top w:val="none" w:sz="0" w:space="0" w:color="auto"/>
        <w:left w:val="none" w:sz="0" w:space="0" w:color="auto"/>
        <w:bottom w:val="none" w:sz="0" w:space="0" w:color="auto"/>
        <w:right w:val="none" w:sz="0" w:space="0" w:color="auto"/>
      </w:divBdr>
    </w:div>
    <w:div w:id="554858406">
      <w:bodyDiv w:val="1"/>
      <w:marLeft w:val="0"/>
      <w:marRight w:val="0"/>
      <w:marTop w:val="0"/>
      <w:marBottom w:val="0"/>
      <w:divBdr>
        <w:top w:val="none" w:sz="0" w:space="0" w:color="auto"/>
        <w:left w:val="none" w:sz="0" w:space="0" w:color="auto"/>
        <w:bottom w:val="none" w:sz="0" w:space="0" w:color="auto"/>
        <w:right w:val="none" w:sz="0" w:space="0" w:color="auto"/>
      </w:divBdr>
    </w:div>
    <w:div w:id="582569747">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838227148">
      <w:bodyDiv w:val="1"/>
      <w:marLeft w:val="0"/>
      <w:marRight w:val="0"/>
      <w:marTop w:val="0"/>
      <w:marBottom w:val="0"/>
      <w:divBdr>
        <w:top w:val="none" w:sz="0" w:space="0" w:color="auto"/>
        <w:left w:val="none" w:sz="0" w:space="0" w:color="auto"/>
        <w:bottom w:val="none" w:sz="0" w:space="0" w:color="auto"/>
        <w:right w:val="none" w:sz="0" w:space="0" w:color="auto"/>
      </w:divBdr>
    </w:div>
    <w:div w:id="8826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burne.capturecam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eburne.captureca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eburne.capturecama.com/" TargetMode="External"/><Relationship Id="rId11" Type="http://schemas.openxmlformats.org/officeDocument/2006/relationships/hyperlink" Target="https://cleburne.capturecama.com/" TargetMode="External"/><Relationship Id="rId5" Type="http://schemas.openxmlformats.org/officeDocument/2006/relationships/image" Target="media/image1.jpeg"/><Relationship Id="rId10" Type="http://schemas.openxmlformats.org/officeDocument/2006/relationships/hyperlink" Target="https://cleburne.capturecama.com/" TargetMode="External"/><Relationship Id="rId4" Type="http://schemas.openxmlformats.org/officeDocument/2006/relationships/webSettings" Target="webSettings.xml"/><Relationship Id="rId9" Type="http://schemas.openxmlformats.org/officeDocument/2006/relationships/hyperlink" Target="https://cleburne.capturec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4</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Fuller</dc:creator>
  <cp:keywords/>
  <dc:description/>
  <cp:lastModifiedBy>Joyce Office</cp:lastModifiedBy>
  <cp:revision>4</cp:revision>
  <cp:lastPrinted>2022-03-09T16:04:00Z</cp:lastPrinted>
  <dcterms:created xsi:type="dcterms:W3CDTF">2024-02-27T22:23:00Z</dcterms:created>
  <dcterms:modified xsi:type="dcterms:W3CDTF">2024-04-03T15:39:00Z</dcterms:modified>
</cp:coreProperties>
</file>